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E7B977" w14:textId="77777777" w:rsidR="002F1397" w:rsidRDefault="00D1034B" w:rsidP="00847CF5">
      <w:pPr>
        <w:spacing w:after="0" w:line="240" w:lineRule="auto"/>
        <w:jc w:val="right"/>
        <w:rPr>
          <w:b/>
          <w:sz w:val="50"/>
          <w:szCs w:val="50"/>
        </w:rPr>
      </w:pPr>
      <w:r>
        <w:rPr>
          <w:b/>
          <w:noProof/>
          <w:sz w:val="50"/>
          <w:szCs w:val="50"/>
          <w:lang w:eastAsia="de-DE"/>
        </w:rPr>
        <w:drawing>
          <wp:anchor distT="0" distB="0" distL="114300" distR="114300" simplePos="0" relativeHeight="251662336" behindDoc="1" locked="0" layoutInCell="1" allowOverlap="1" wp14:anchorId="6DE7B9A6" wp14:editId="5460A1A3">
            <wp:simplePos x="0" y="0"/>
            <wp:positionH relativeFrom="column">
              <wp:posOffset>100330</wp:posOffset>
            </wp:positionH>
            <wp:positionV relativeFrom="paragraph">
              <wp:posOffset>224155</wp:posOffset>
            </wp:positionV>
            <wp:extent cx="2272048" cy="2272048"/>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orphis -Under The Red Cloud.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72048" cy="2272048"/>
                    </a:xfrm>
                    <a:prstGeom prst="rect">
                      <a:avLst/>
                    </a:prstGeom>
                  </pic:spPr>
                </pic:pic>
              </a:graphicData>
            </a:graphic>
            <wp14:sizeRelH relativeFrom="margin">
              <wp14:pctWidth>0</wp14:pctWidth>
            </wp14:sizeRelH>
            <wp14:sizeRelV relativeFrom="margin">
              <wp14:pctHeight>0</wp14:pctHeight>
            </wp14:sizeRelV>
          </wp:anchor>
        </w:drawing>
      </w:r>
      <w:r w:rsidR="00847CF5">
        <w:rPr>
          <w:noProof/>
          <w:lang w:eastAsia="de-DE"/>
        </w:rPr>
        <w:drawing>
          <wp:anchor distT="0" distB="0" distL="114935" distR="114935" simplePos="0" relativeHeight="251661312" behindDoc="0" locked="0" layoutInCell="1" allowOverlap="1" wp14:anchorId="6DE7B9A8" wp14:editId="6DE7B9A9">
            <wp:simplePos x="0" y="0"/>
            <wp:positionH relativeFrom="column">
              <wp:posOffset>5291455</wp:posOffset>
            </wp:positionH>
            <wp:positionV relativeFrom="paragraph">
              <wp:posOffset>77470</wp:posOffset>
            </wp:positionV>
            <wp:extent cx="568960" cy="194945"/>
            <wp:effectExtent l="0" t="0" r="2540"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8960" cy="19494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6DE7B978" w14:textId="77777777" w:rsidR="002F1397" w:rsidRDefault="002F1397" w:rsidP="002F1397">
      <w:pPr>
        <w:spacing w:after="0" w:line="240" w:lineRule="auto"/>
        <w:jc w:val="right"/>
        <w:rPr>
          <w:b/>
          <w:sz w:val="50"/>
          <w:szCs w:val="50"/>
        </w:rPr>
      </w:pPr>
    </w:p>
    <w:p w14:paraId="1E5184FC" w14:textId="77777777" w:rsidR="00535A2D" w:rsidRDefault="00535A2D" w:rsidP="002F1397">
      <w:pPr>
        <w:spacing w:after="0" w:line="240" w:lineRule="auto"/>
        <w:jc w:val="right"/>
        <w:rPr>
          <w:b/>
          <w:sz w:val="50"/>
          <w:szCs w:val="50"/>
          <w:lang w:val="en-US"/>
        </w:rPr>
      </w:pPr>
      <w:r>
        <w:rPr>
          <w:b/>
          <w:sz w:val="50"/>
          <w:szCs w:val="50"/>
          <w:lang w:val="en-US"/>
        </w:rPr>
        <w:t>SURGICAL</w:t>
      </w:r>
    </w:p>
    <w:p w14:paraId="6DE7B97A" w14:textId="38677823" w:rsidR="00BA21FB" w:rsidRPr="002D01BD" w:rsidRDefault="00535A2D" w:rsidP="002F1397">
      <w:pPr>
        <w:spacing w:after="0" w:line="240" w:lineRule="auto"/>
        <w:jc w:val="right"/>
        <w:rPr>
          <w:b/>
          <w:sz w:val="50"/>
          <w:szCs w:val="50"/>
          <w:lang w:val="en-US"/>
        </w:rPr>
      </w:pPr>
      <w:r>
        <w:rPr>
          <w:b/>
          <w:sz w:val="50"/>
          <w:szCs w:val="50"/>
          <w:lang w:val="en-US"/>
        </w:rPr>
        <w:t>METH MACHINE</w:t>
      </w:r>
    </w:p>
    <w:p w14:paraId="6DE7B97B" w14:textId="5E2CB206" w:rsidR="00A224B9" w:rsidRPr="002D01BD" w:rsidRDefault="00A224B9" w:rsidP="002F1397">
      <w:pPr>
        <w:spacing w:after="0" w:line="240" w:lineRule="auto"/>
        <w:jc w:val="right"/>
        <w:rPr>
          <w:sz w:val="30"/>
          <w:szCs w:val="30"/>
          <w:lang w:val="en-US"/>
        </w:rPr>
      </w:pPr>
      <w:r w:rsidRPr="002D01BD">
        <w:rPr>
          <w:sz w:val="30"/>
          <w:szCs w:val="30"/>
          <w:lang w:val="en-US"/>
        </w:rPr>
        <w:t>»</w:t>
      </w:r>
      <w:r w:rsidR="00535A2D">
        <w:rPr>
          <w:sz w:val="30"/>
          <w:szCs w:val="30"/>
          <w:lang w:val="en-US"/>
        </w:rPr>
        <w:t>Surgical Meth Machine</w:t>
      </w:r>
      <w:r w:rsidRPr="002D01BD">
        <w:rPr>
          <w:sz w:val="30"/>
          <w:szCs w:val="30"/>
          <w:lang w:val="en-US"/>
        </w:rPr>
        <w:t>«</w:t>
      </w:r>
    </w:p>
    <w:p w14:paraId="6DE7B97C" w14:textId="77777777" w:rsidR="002F1397" w:rsidRPr="002D01BD" w:rsidRDefault="002F1397" w:rsidP="002F1397">
      <w:pPr>
        <w:spacing w:after="0" w:line="240" w:lineRule="auto"/>
        <w:jc w:val="right"/>
        <w:rPr>
          <w:sz w:val="30"/>
          <w:szCs w:val="30"/>
          <w:lang w:val="en-US"/>
        </w:rPr>
      </w:pPr>
    </w:p>
    <w:p w14:paraId="6DE7B97D" w14:textId="77777777" w:rsidR="002F1397" w:rsidRPr="002D01BD" w:rsidRDefault="002F1397" w:rsidP="002F1397">
      <w:pPr>
        <w:spacing w:after="0" w:line="240" w:lineRule="auto"/>
        <w:jc w:val="right"/>
        <w:rPr>
          <w:sz w:val="30"/>
          <w:szCs w:val="30"/>
          <w:lang w:val="en-US"/>
        </w:rPr>
      </w:pPr>
    </w:p>
    <w:p w14:paraId="6DE7B97E" w14:textId="4A2633D0" w:rsidR="00091442" w:rsidRPr="00C713B8" w:rsidRDefault="004819AD" w:rsidP="002F1397">
      <w:pPr>
        <w:spacing w:after="0" w:line="240" w:lineRule="auto"/>
        <w:jc w:val="right"/>
        <w:rPr>
          <w:i/>
          <w:sz w:val="36"/>
          <w:szCs w:val="36"/>
          <w:lang w:val="en-US"/>
        </w:rPr>
      </w:pPr>
      <w:r w:rsidRPr="00C713B8">
        <w:rPr>
          <w:i/>
          <w:sz w:val="36"/>
          <w:szCs w:val="36"/>
          <w:lang w:val="en-US"/>
        </w:rPr>
        <w:t>OUT</w:t>
      </w:r>
      <w:r w:rsidR="00091442" w:rsidRPr="00C713B8">
        <w:rPr>
          <w:i/>
          <w:sz w:val="36"/>
          <w:szCs w:val="36"/>
          <w:lang w:val="en-US"/>
        </w:rPr>
        <w:t xml:space="preserve">: </w:t>
      </w:r>
      <w:r w:rsidR="00AC4CDB">
        <w:rPr>
          <w:i/>
          <w:sz w:val="36"/>
          <w:szCs w:val="36"/>
          <w:lang w:val="en-US"/>
        </w:rPr>
        <w:t>April</w:t>
      </w:r>
      <w:r w:rsidRPr="00C713B8">
        <w:rPr>
          <w:i/>
          <w:sz w:val="36"/>
          <w:szCs w:val="36"/>
          <w:lang w:val="en-US"/>
        </w:rPr>
        <w:t xml:space="preserve">, </w:t>
      </w:r>
      <w:r w:rsidR="00ED6BDC">
        <w:rPr>
          <w:i/>
          <w:sz w:val="36"/>
          <w:szCs w:val="36"/>
          <w:lang w:val="en-US"/>
        </w:rPr>
        <w:t>15</w:t>
      </w:r>
      <w:r w:rsidRPr="00C713B8">
        <w:rPr>
          <w:i/>
          <w:sz w:val="36"/>
          <w:szCs w:val="36"/>
          <w:lang w:val="en-US"/>
        </w:rPr>
        <w:t>th</w:t>
      </w:r>
      <w:r w:rsidR="00433B14">
        <w:rPr>
          <w:i/>
          <w:sz w:val="36"/>
          <w:szCs w:val="36"/>
          <w:lang w:val="en-US"/>
        </w:rPr>
        <w:t xml:space="preserve"> 2016</w:t>
      </w:r>
    </w:p>
    <w:p w14:paraId="6DE7B97F" w14:textId="77777777" w:rsidR="00281855" w:rsidRPr="00C713B8" w:rsidRDefault="00281855" w:rsidP="00281855">
      <w:pPr>
        <w:spacing w:after="0" w:line="240" w:lineRule="auto"/>
        <w:jc w:val="right"/>
        <w:rPr>
          <w:i/>
          <w:sz w:val="36"/>
          <w:szCs w:val="36"/>
          <w:lang w:val="en-US"/>
        </w:rPr>
      </w:pPr>
    </w:p>
    <w:tbl>
      <w:tblPr>
        <w:tblW w:w="9304" w:type="dxa"/>
        <w:tblInd w:w="-5" w:type="dxa"/>
        <w:tblLayout w:type="fixed"/>
        <w:tblLook w:val="0000" w:firstRow="0" w:lastRow="0" w:firstColumn="0" w:lastColumn="0" w:noHBand="0" w:noVBand="0"/>
      </w:tblPr>
      <w:tblGrid>
        <w:gridCol w:w="5358"/>
        <w:gridCol w:w="3946"/>
      </w:tblGrid>
      <w:tr w:rsidR="00281855" w:rsidRPr="000032F0" w14:paraId="6DE7B982" w14:textId="77777777" w:rsidTr="00EC734A">
        <w:trPr>
          <w:trHeight w:hRule="exact" w:val="284"/>
        </w:trPr>
        <w:tc>
          <w:tcPr>
            <w:tcW w:w="5358" w:type="dxa"/>
            <w:tcBorders>
              <w:top w:val="single" w:sz="1" w:space="0" w:color="FFFFFF"/>
              <w:left w:val="single" w:sz="1" w:space="0" w:color="FFFFFF"/>
            </w:tcBorders>
            <w:shd w:val="clear" w:color="auto" w:fill="auto"/>
          </w:tcPr>
          <w:p w14:paraId="6DE7B980" w14:textId="77777777" w:rsidR="00281855" w:rsidRDefault="00281855" w:rsidP="00281855">
            <w:pPr>
              <w:snapToGrid w:val="0"/>
              <w:spacing w:after="0" w:line="240" w:lineRule="auto"/>
              <w:rPr>
                <w:rFonts w:ascii="Calibri" w:hAnsi="Calibri" w:cs="Calibri"/>
                <w:b/>
                <w:lang w:val="en-GB"/>
              </w:rPr>
            </w:pPr>
            <w:r>
              <w:rPr>
                <w:rFonts w:ascii="Calibri" w:hAnsi="Calibri" w:cs="Arial"/>
                <w:b/>
                <w:lang w:val="en-GB"/>
              </w:rPr>
              <w:t>Line up:</w:t>
            </w:r>
          </w:p>
        </w:tc>
        <w:tc>
          <w:tcPr>
            <w:tcW w:w="3946" w:type="dxa"/>
            <w:tcBorders>
              <w:top w:val="single" w:sz="1" w:space="0" w:color="FFFFFF"/>
              <w:right w:val="single" w:sz="1" w:space="0" w:color="FFFFFF"/>
            </w:tcBorders>
            <w:shd w:val="clear" w:color="auto" w:fill="auto"/>
          </w:tcPr>
          <w:p w14:paraId="6DE7B981" w14:textId="2BC62613" w:rsidR="00281855" w:rsidRPr="009233BE" w:rsidRDefault="00535A2D" w:rsidP="00281855">
            <w:pPr>
              <w:snapToGrid w:val="0"/>
              <w:spacing w:after="0" w:line="240" w:lineRule="auto"/>
              <w:rPr>
                <w:lang w:val="en-US"/>
              </w:rPr>
            </w:pPr>
            <w:r>
              <w:rPr>
                <w:rFonts w:ascii="Calibri" w:hAnsi="Calibri" w:cs="Calibri"/>
                <w:b/>
                <w:lang w:val="en-GB"/>
              </w:rPr>
              <w:t>SURGICAL METH MACHINE</w:t>
            </w:r>
            <w:r w:rsidR="00281855">
              <w:rPr>
                <w:rFonts w:ascii="Calibri" w:hAnsi="Calibri" w:cs="Calibri"/>
                <w:b/>
                <w:lang w:val="en-GB"/>
              </w:rPr>
              <w:t xml:space="preserve"> o</w:t>
            </w:r>
            <w:r w:rsidR="00281855">
              <w:rPr>
                <w:rFonts w:ascii="Calibri" w:hAnsi="Calibri" w:cs="Arial"/>
                <w:b/>
                <w:lang w:val="en-GB"/>
              </w:rPr>
              <w:t>nline:</w:t>
            </w:r>
          </w:p>
        </w:tc>
      </w:tr>
      <w:tr w:rsidR="00281855" w14:paraId="6DE7B98B" w14:textId="77777777" w:rsidTr="00EC734A">
        <w:trPr>
          <w:trHeight w:val="284"/>
        </w:trPr>
        <w:tc>
          <w:tcPr>
            <w:tcW w:w="5358" w:type="dxa"/>
            <w:tcBorders>
              <w:left w:val="single" w:sz="1" w:space="0" w:color="FFFFFF"/>
              <w:bottom w:val="single" w:sz="1" w:space="0" w:color="FFFFFF"/>
            </w:tcBorders>
            <w:shd w:val="clear" w:color="auto" w:fill="auto"/>
          </w:tcPr>
          <w:p w14:paraId="6DE7B987" w14:textId="5C08A5DF" w:rsidR="00DC35E5" w:rsidRPr="003A5434" w:rsidRDefault="00A23B9A" w:rsidP="008157C4">
            <w:pPr>
              <w:spacing w:after="0" w:line="240" w:lineRule="auto"/>
              <w:rPr>
                <w:rFonts w:cs="Calibri"/>
                <w:lang w:val="en-US"/>
              </w:rPr>
            </w:pPr>
            <w:r>
              <w:rPr>
                <w:rFonts w:eastAsia="Cambria"/>
                <w:lang w:eastAsia="en-GB"/>
              </w:rPr>
              <w:t xml:space="preserve">Al </w:t>
            </w:r>
            <w:proofErr w:type="spellStart"/>
            <w:r>
              <w:rPr>
                <w:rFonts w:eastAsia="Cambria"/>
                <w:lang w:eastAsia="en-GB"/>
              </w:rPr>
              <w:t>Jourgensen</w:t>
            </w:r>
            <w:proofErr w:type="spellEnd"/>
          </w:p>
        </w:tc>
        <w:tc>
          <w:tcPr>
            <w:tcW w:w="3946" w:type="dxa"/>
            <w:tcBorders>
              <w:bottom w:val="single" w:sz="1" w:space="0" w:color="FFFFFF"/>
              <w:right w:val="single" w:sz="1" w:space="0" w:color="FFFFFF"/>
            </w:tcBorders>
            <w:shd w:val="clear" w:color="auto" w:fill="auto"/>
          </w:tcPr>
          <w:p w14:paraId="4956C9ED" w14:textId="674C929E" w:rsidR="00871E3F" w:rsidRDefault="00871E3F" w:rsidP="00281855">
            <w:pPr>
              <w:snapToGrid w:val="0"/>
              <w:spacing w:after="0" w:line="240" w:lineRule="auto"/>
            </w:pPr>
            <w:hyperlink r:id="rId13" w:history="1">
              <w:r w:rsidRPr="00AE2877">
                <w:rPr>
                  <w:rStyle w:val="Hyperlink"/>
                </w:rPr>
                <w:t>www.alfuckingjourgensen.com</w:t>
              </w:r>
            </w:hyperlink>
          </w:p>
          <w:p w14:paraId="5E5EE244" w14:textId="00BAB68F" w:rsidR="00455550" w:rsidRDefault="00455550" w:rsidP="00281855">
            <w:pPr>
              <w:snapToGrid w:val="0"/>
              <w:spacing w:after="0" w:line="240" w:lineRule="auto"/>
            </w:pPr>
            <w:hyperlink r:id="rId14" w:history="1">
              <w:r w:rsidRPr="00AE2877">
                <w:rPr>
                  <w:rStyle w:val="Hyperlink"/>
                </w:rPr>
                <w:t>www.facebook.com/ministry</w:t>
              </w:r>
            </w:hyperlink>
          </w:p>
          <w:p w14:paraId="6DE7B98A" w14:textId="166FA6CB" w:rsidR="00871E3F" w:rsidRPr="009233BE" w:rsidRDefault="00871E3F" w:rsidP="00871E3F">
            <w:pPr>
              <w:snapToGrid w:val="0"/>
              <w:spacing w:after="0" w:line="240" w:lineRule="auto"/>
            </w:pPr>
            <w:hyperlink r:id="rId15" w:history="1">
              <w:r w:rsidRPr="00AE2877">
                <w:rPr>
                  <w:rStyle w:val="Hyperlink"/>
                </w:rPr>
                <w:t>www.nuclearblast.de/surgicalmethmachine</w:t>
              </w:r>
            </w:hyperlink>
          </w:p>
        </w:tc>
      </w:tr>
    </w:tbl>
    <w:p w14:paraId="6DE7B98C" w14:textId="791B4163" w:rsidR="00690190" w:rsidRDefault="00690190" w:rsidP="003F35A1">
      <w:pPr>
        <w:spacing w:after="0" w:line="240" w:lineRule="auto"/>
        <w:rPr>
          <w:rFonts w:eastAsiaTheme="minorEastAsia"/>
          <w:sz w:val="24"/>
          <w:szCs w:val="24"/>
        </w:rPr>
      </w:pPr>
    </w:p>
    <w:p w14:paraId="69496E95" w14:textId="0603C5D4" w:rsidR="00535A2D" w:rsidRPr="00535A2D" w:rsidRDefault="00535A2D" w:rsidP="00535A2D">
      <w:pPr>
        <w:spacing w:after="0" w:line="240" w:lineRule="auto"/>
        <w:rPr>
          <w:rFonts w:eastAsiaTheme="minorEastAsia"/>
          <w:sz w:val="24"/>
          <w:szCs w:val="24"/>
          <w:lang w:val="en-US"/>
        </w:rPr>
      </w:pPr>
      <w:r w:rsidRPr="00535A2D">
        <w:rPr>
          <w:rFonts w:eastAsiaTheme="minorEastAsia"/>
          <w:sz w:val="24"/>
          <w:szCs w:val="24"/>
          <w:lang w:val="en-US"/>
        </w:rPr>
        <w:t xml:space="preserve">Whether it’s called crystal, chalk, ice, meth, or the fictitious Blue Sky immortalized in </w:t>
      </w:r>
      <w:r w:rsidR="00EA74B8" w:rsidRPr="00EA74B8">
        <w:rPr>
          <w:rFonts w:eastAsiaTheme="minorEastAsia"/>
          <w:b/>
          <w:sz w:val="24"/>
          <w:szCs w:val="24"/>
          <w:lang w:val="en-US"/>
        </w:rPr>
        <w:t>»</w:t>
      </w:r>
      <w:r w:rsidRPr="00EA74B8">
        <w:rPr>
          <w:rFonts w:eastAsiaTheme="minorEastAsia"/>
          <w:b/>
          <w:sz w:val="24"/>
          <w:szCs w:val="24"/>
          <w:lang w:val="en-US"/>
        </w:rPr>
        <w:t>Breaking Bad</w:t>
      </w:r>
      <w:r w:rsidR="00EA74B8" w:rsidRPr="00EA74B8">
        <w:rPr>
          <w:rFonts w:eastAsiaTheme="minorEastAsia"/>
          <w:b/>
          <w:sz w:val="24"/>
          <w:szCs w:val="24"/>
          <w:lang w:val="en-US"/>
        </w:rPr>
        <w:t>«</w:t>
      </w:r>
      <w:r w:rsidRPr="00EA74B8">
        <w:rPr>
          <w:rFonts w:eastAsiaTheme="minorEastAsia"/>
          <w:sz w:val="24"/>
          <w:szCs w:val="24"/>
          <w:lang w:val="en-US"/>
        </w:rPr>
        <w:t>,</w:t>
      </w:r>
      <w:r w:rsidRPr="00535A2D">
        <w:rPr>
          <w:rFonts w:eastAsiaTheme="minorEastAsia"/>
          <w:sz w:val="24"/>
          <w:szCs w:val="24"/>
          <w:lang w:val="en-US"/>
        </w:rPr>
        <w:t xml:space="preserve"> there’s no mistaking the effects of the powerful methamphetamine stimulant that’s ruined lives and blown up homemade labs around the world. Meth accelerates the heart, to say the least. Now imagine that unrelenting adrenalized rush delivered with the precision of a highly skilled physician and supercharged by a human engine whose very name is synonymous with industrial might</w:t>
      </w:r>
      <w:r>
        <w:rPr>
          <w:rFonts w:eastAsiaTheme="minorEastAsia"/>
          <w:sz w:val="24"/>
          <w:szCs w:val="24"/>
          <w:lang w:val="en-US"/>
        </w:rPr>
        <w:t>.</w:t>
      </w:r>
    </w:p>
    <w:p w14:paraId="4124440A" w14:textId="77777777" w:rsidR="00535A2D" w:rsidRPr="00535A2D" w:rsidRDefault="00535A2D" w:rsidP="00535A2D">
      <w:pPr>
        <w:spacing w:after="0" w:line="240" w:lineRule="auto"/>
        <w:rPr>
          <w:rFonts w:eastAsiaTheme="minorEastAsia"/>
          <w:sz w:val="24"/>
          <w:szCs w:val="24"/>
          <w:lang w:val="en-US"/>
        </w:rPr>
      </w:pPr>
    </w:p>
    <w:p w14:paraId="2752FB6A" w14:textId="77777777" w:rsidR="00535A2D" w:rsidRPr="00535A2D" w:rsidRDefault="00535A2D" w:rsidP="00535A2D">
      <w:pPr>
        <w:spacing w:after="0" w:line="240" w:lineRule="auto"/>
        <w:rPr>
          <w:rFonts w:eastAsiaTheme="minorEastAsia"/>
          <w:sz w:val="24"/>
          <w:szCs w:val="24"/>
          <w:lang w:val="en-US"/>
        </w:rPr>
      </w:pPr>
      <w:r w:rsidRPr="00535A2D">
        <w:rPr>
          <w:rFonts w:eastAsiaTheme="minorEastAsia"/>
          <w:b/>
          <w:sz w:val="24"/>
          <w:szCs w:val="24"/>
          <w:lang w:val="en-US"/>
        </w:rPr>
        <w:t>SURGICAL METH MACHINE</w:t>
      </w:r>
      <w:r w:rsidRPr="00535A2D">
        <w:rPr>
          <w:rFonts w:eastAsiaTheme="minorEastAsia"/>
          <w:sz w:val="24"/>
          <w:szCs w:val="24"/>
          <w:lang w:val="en-US"/>
        </w:rPr>
        <w:t xml:space="preserve"> is the bipolar album this bipolar world demands, a rollercoaster ride through demented fever dreams, chillingly morose melodicism, and breakneck acceleration toward impossible speeds and gasoline soaked thrills, all from the always-deliciously-terrible-to-taste mind of </w:t>
      </w:r>
      <w:r w:rsidRPr="00535A2D">
        <w:rPr>
          <w:rFonts w:eastAsiaTheme="minorEastAsia"/>
          <w:b/>
          <w:sz w:val="24"/>
          <w:szCs w:val="24"/>
          <w:lang w:val="en-US"/>
        </w:rPr>
        <w:t>MINISTRY</w:t>
      </w:r>
      <w:r w:rsidRPr="00535A2D">
        <w:rPr>
          <w:rFonts w:eastAsiaTheme="minorEastAsia"/>
          <w:sz w:val="24"/>
          <w:szCs w:val="24"/>
          <w:lang w:val="en-US"/>
        </w:rPr>
        <w:t>’s</w:t>
      </w:r>
      <w:r w:rsidRPr="00535A2D">
        <w:rPr>
          <w:rFonts w:eastAsiaTheme="minorEastAsia"/>
          <w:b/>
          <w:sz w:val="24"/>
          <w:szCs w:val="24"/>
          <w:lang w:val="en-US"/>
        </w:rPr>
        <w:t xml:space="preserve"> </w:t>
      </w:r>
      <w:r w:rsidRPr="00942550">
        <w:rPr>
          <w:rFonts w:eastAsiaTheme="minorEastAsia"/>
          <w:b/>
          <w:sz w:val="24"/>
          <w:szCs w:val="24"/>
          <w:lang w:val="en-US"/>
        </w:rPr>
        <w:t xml:space="preserve">Al </w:t>
      </w:r>
      <w:proofErr w:type="spellStart"/>
      <w:r w:rsidRPr="00942550">
        <w:rPr>
          <w:rFonts w:eastAsiaTheme="minorEastAsia"/>
          <w:b/>
          <w:sz w:val="24"/>
          <w:szCs w:val="24"/>
          <w:lang w:val="en-US"/>
        </w:rPr>
        <w:t>Jourgensen</w:t>
      </w:r>
      <w:proofErr w:type="spellEnd"/>
      <w:r w:rsidRPr="00535A2D">
        <w:rPr>
          <w:rFonts w:eastAsiaTheme="minorEastAsia"/>
          <w:sz w:val="24"/>
          <w:szCs w:val="24"/>
          <w:lang w:val="en-US"/>
        </w:rPr>
        <w:t>.</w:t>
      </w:r>
    </w:p>
    <w:p w14:paraId="3583EBCC" w14:textId="77777777" w:rsidR="00535A2D" w:rsidRPr="00535A2D" w:rsidRDefault="00535A2D" w:rsidP="00535A2D">
      <w:pPr>
        <w:spacing w:after="0" w:line="240" w:lineRule="auto"/>
        <w:rPr>
          <w:rFonts w:eastAsiaTheme="minorEastAsia"/>
          <w:sz w:val="24"/>
          <w:szCs w:val="24"/>
          <w:lang w:val="en-US"/>
        </w:rPr>
      </w:pPr>
    </w:p>
    <w:p w14:paraId="20F9C63B" w14:textId="240431CE" w:rsidR="00535A2D" w:rsidRPr="00535A2D" w:rsidRDefault="00535A2D" w:rsidP="00535A2D">
      <w:pPr>
        <w:spacing w:after="0" w:line="240" w:lineRule="auto"/>
        <w:rPr>
          <w:rFonts w:eastAsiaTheme="minorEastAsia"/>
          <w:sz w:val="24"/>
          <w:szCs w:val="24"/>
          <w:lang w:val="en-US"/>
        </w:rPr>
      </w:pPr>
      <w:r w:rsidRPr="00535A2D">
        <w:rPr>
          <w:rFonts w:eastAsiaTheme="minorEastAsia"/>
          <w:sz w:val="24"/>
          <w:szCs w:val="24"/>
          <w:lang w:val="en-US"/>
        </w:rPr>
        <w:t xml:space="preserve">The declaration of war against </w:t>
      </w:r>
      <w:r w:rsidR="006E0369">
        <w:rPr>
          <w:rFonts w:eastAsiaTheme="minorEastAsia"/>
          <w:sz w:val="24"/>
          <w:szCs w:val="24"/>
          <w:lang w:val="en-US"/>
        </w:rPr>
        <w:t xml:space="preserve">empty criticism that is </w:t>
      </w:r>
      <w:r w:rsidR="006E0369" w:rsidRPr="006E0369">
        <w:rPr>
          <w:rFonts w:eastAsiaTheme="minorEastAsia"/>
          <w:b/>
          <w:sz w:val="24"/>
          <w:szCs w:val="24"/>
          <w:lang w:val="en-US"/>
        </w:rPr>
        <w:t>'I’m Sensitive</w:t>
      </w:r>
      <w:r w:rsidR="006E0369" w:rsidRPr="006E0369">
        <w:rPr>
          <w:rFonts w:eastAsiaTheme="minorEastAsia"/>
          <w:b/>
          <w:sz w:val="24"/>
          <w:szCs w:val="24"/>
          <w:lang w:val="en-US"/>
        </w:rPr>
        <w:t>'</w:t>
      </w:r>
      <w:r w:rsidRPr="00535A2D">
        <w:rPr>
          <w:rFonts w:eastAsiaTheme="minorEastAsia"/>
          <w:sz w:val="24"/>
          <w:szCs w:val="24"/>
          <w:lang w:val="en-US"/>
        </w:rPr>
        <w:t xml:space="preserve"> sets the tone for the first half of the album, as tracks like </w:t>
      </w:r>
      <w:r w:rsidR="006E0369" w:rsidRPr="006E0369">
        <w:rPr>
          <w:rFonts w:eastAsiaTheme="minorEastAsia"/>
          <w:b/>
          <w:sz w:val="24"/>
          <w:szCs w:val="24"/>
          <w:lang w:val="en-US"/>
        </w:rPr>
        <w:t>'</w:t>
      </w:r>
      <w:r w:rsidR="006E0369" w:rsidRPr="006E0369">
        <w:rPr>
          <w:rFonts w:eastAsiaTheme="minorEastAsia"/>
          <w:b/>
          <w:sz w:val="24"/>
          <w:szCs w:val="24"/>
          <w:lang w:val="en-US"/>
        </w:rPr>
        <w:t>Tragic Alert</w:t>
      </w:r>
      <w:r w:rsidR="006E0369" w:rsidRPr="006E0369">
        <w:rPr>
          <w:rFonts w:eastAsiaTheme="minorEastAsia"/>
          <w:b/>
          <w:sz w:val="24"/>
          <w:szCs w:val="24"/>
          <w:lang w:val="en-US"/>
        </w:rPr>
        <w:t>'</w:t>
      </w:r>
      <w:r w:rsidR="006E0369">
        <w:rPr>
          <w:rFonts w:eastAsiaTheme="minorEastAsia"/>
          <w:sz w:val="24"/>
          <w:szCs w:val="24"/>
          <w:lang w:val="en-US"/>
        </w:rPr>
        <w:t xml:space="preserve"> and </w:t>
      </w:r>
      <w:r w:rsidR="006E0369" w:rsidRPr="006E0369">
        <w:rPr>
          <w:rFonts w:eastAsiaTheme="minorEastAsia"/>
          <w:b/>
          <w:sz w:val="24"/>
          <w:szCs w:val="24"/>
          <w:lang w:val="en-US"/>
        </w:rPr>
        <w:t>'</w:t>
      </w:r>
      <w:r w:rsidR="006E0369" w:rsidRPr="006E0369">
        <w:rPr>
          <w:rFonts w:eastAsiaTheme="minorEastAsia"/>
          <w:b/>
          <w:sz w:val="24"/>
          <w:szCs w:val="24"/>
          <w:lang w:val="en-US"/>
        </w:rPr>
        <w:t>Rich People Problems</w:t>
      </w:r>
      <w:r w:rsidR="006E0369" w:rsidRPr="006E0369">
        <w:rPr>
          <w:rFonts w:eastAsiaTheme="minorEastAsia"/>
          <w:b/>
          <w:sz w:val="24"/>
          <w:szCs w:val="24"/>
          <w:lang w:val="en-US"/>
        </w:rPr>
        <w:t>'</w:t>
      </w:r>
      <w:r w:rsidRPr="00535A2D">
        <w:rPr>
          <w:rFonts w:eastAsiaTheme="minorEastAsia"/>
          <w:sz w:val="24"/>
          <w:szCs w:val="24"/>
          <w:lang w:val="en-US"/>
        </w:rPr>
        <w:t xml:space="preserve"> blast by like a thousand meteors hurtling into the sun. In star</w:t>
      </w:r>
      <w:r w:rsidR="00ED6BDC">
        <w:rPr>
          <w:rFonts w:eastAsiaTheme="minorEastAsia"/>
          <w:sz w:val="24"/>
          <w:szCs w:val="24"/>
          <w:lang w:val="en-US"/>
        </w:rPr>
        <w:t xml:space="preserve">k contrast, sublime songs like </w:t>
      </w:r>
      <w:r w:rsidR="00ED6BDC" w:rsidRPr="00ED6BDC">
        <w:rPr>
          <w:rFonts w:eastAsiaTheme="minorEastAsia"/>
          <w:b/>
          <w:sz w:val="24"/>
          <w:szCs w:val="24"/>
          <w:lang w:val="en-US"/>
        </w:rPr>
        <w:t>'</w:t>
      </w:r>
      <w:r w:rsidR="00ED6BDC" w:rsidRPr="00ED6BDC">
        <w:rPr>
          <w:rFonts w:eastAsiaTheme="minorEastAsia"/>
          <w:b/>
          <w:sz w:val="24"/>
          <w:szCs w:val="24"/>
          <w:lang w:val="en-US"/>
        </w:rPr>
        <w:t>Just Go Home,</w:t>
      </w:r>
      <w:r w:rsidR="00ED6BDC" w:rsidRPr="00ED6BDC">
        <w:rPr>
          <w:rFonts w:eastAsiaTheme="minorEastAsia"/>
          <w:b/>
          <w:sz w:val="24"/>
          <w:szCs w:val="24"/>
          <w:lang w:val="en-US"/>
        </w:rPr>
        <w:t>'</w:t>
      </w:r>
      <w:r w:rsidR="00ED6BDC">
        <w:rPr>
          <w:rFonts w:eastAsiaTheme="minorEastAsia"/>
          <w:sz w:val="24"/>
          <w:szCs w:val="24"/>
          <w:lang w:val="en-US"/>
        </w:rPr>
        <w:t xml:space="preserve"> </w:t>
      </w:r>
      <w:r w:rsidR="00ED6BDC" w:rsidRPr="00ED6BDC">
        <w:rPr>
          <w:rFonts w:eastAsiaTheme="minorEastAsia"/>
          <w:b/>
          <w:sz w:val="24"/>
          <w:szCs w:val="24"/>
          <w:lang w:val="en-US"/>
        </w:rPr>
        <w:t>'</w:t>
      </w:r>
      <w:r w:rsidRPr="00ED6BDC">
        <w:rPr>
          <w:rFonts w:eastAsiaTheme="minorEastAsia"/>
          <w:b/>
          <w:sz w:val="24"/>
          <w:szCs w:val="24"/>
          <w:lang w:val="en-US"/>
        </w:rPr>
        <w:t>J</w:t>
      </w:r>
      <w:r w:rsidR="00ED6BDC" w:rsidRPr="00ED6BDC">
        <w:rPr>
          <w:rFonts w:eastAsiaTheme="minorEastAsia"/>
          <w:b/>
          <w:sz w:val="24"/>
          <w:szCs w:val="24"/>
          <w:lang w:val="en-US"/>
        </w:rPr>
        <w:t>ust Keep Going</w:t>
      </w:r>
      <w:r w:rsidR="00ED6BDC" w:rsidRPr="00ED6BDC">
        <w:rPr>
          <w:rFonts w:eastAsiaTheme="minorEastAsia"/>
          <w:b/>
          <w:sz w:val="24"/>
          <w:szCs w:val="24"/>
          <w:lang w:val="en-US"/>
        </w:rPr>
        <w:t>'</w:t>
      </w:r>
      <w:r w:rsidR="00ED6BDC">
        <w:rPr>
          <w:rFonts w:eastAsiaTheme="minorEastAsia"/>
          <w:sz w:val="24"/>
          <w:szCs w:val="24"/>
          <w:lang w:val="en-US"/>
        </w:rPr>
        <w:t xml:space="preserve"> and the comedown album closer </w:t>
      </w:r>
      <w:r w:rsidR="00ED6BDC" w:rsidRPr="00ED6BDC">
        <w:rPr>
          <w:rFonts w:eastAsiaTheme="minorEastAsia"/>
          <w:b/>
          <w:sz w:val="24"/>
          <w:szCs w:val="24"/>
          <w:lang w:val="en-US"/>
        </w:rPr>
        <w:t>'</w:t>
      </w:r>
      <w:r w:rsidR="00ED6BDC" w:rsidRPr="00ED6BDC">
        <w:rPr>
          <w:rFonts w:eastAsiaTheme="minorEastAsia"/>
          <w:b/>
          <w:sz w:val="24"/>
          <w:szCs w:val="24"/>
          <w:lang w:val="en-US"/>
        </w:rPr>
        <w:t>I’m Invisible</w:t>
      </w:r>
      <w:r w:rsidR="00ED6BDC" w:rsidRPr="00ED6BDC">
        <w:rPr>
          <w:rFonts w:eastAsiaTheme="minorEastAsia"/>
          <w:b/>
          <w:sz w:val="24"/>
          <w:szCs w:val="24"/>
          <w:lang w:val="en-US"/>
        </w:rPr>
        <w:t>'</w:t>
      </w:r>
      <w:r w:rsidRPr="00535A2D">
        <w:rPr>
          <w:rFonts w:eastAsiaTheme="minorEastAsia"/>
          <w:sz w:val="24"/>
          <w:szCs w:val="24"/>
          <w:lang w:val="en-US"/>
        </w:rPr>
        <w:t xml:space="preserve"> are among </w:t>
      </w:r>
      <w:proofErr w:type="spellStart"/>
      <w:r w:rsidRPr="004F529A">
        <w:rPr>
          <w:rFonts w:eastAsiaTheme="minorEastAsia"/>
          <w:b/>
          <w:sz w:val="24"/>
          <w:szCs w:val="24"/>
          <w:lang w:val="en-US"/>
        </w:rPr>
        <w:t>Jourgensen</w:t>
      </w:r>
      <w:r w:rsidRPr="00535A2D">
        <w:rPr>
          <w:rFonts w:eastAsiaTheme="minorEastAsia"/>
          <w:sz w:val="24"/>
          <w:szCs w:val="24"/>
          <w:lang w:val="en-US"/>
        </w:rPr>
        <w:t>’s</w:t>
      </w:r>
      <w:proofErr w:type="spellEnd"/>
      <w:r w:rsidRPr="00535A2D">
        <w:rPr>
          <w:rFonts w:eastAsiaTheme="minorEastAsia"/>
          <w:sz w:val="24"/>
          <w:szCs w:val="24"/>
          <w:lang w:val="en-US"/>
        </w:rPr>
        <w:t xml:space="preserve"> most diverse wor</w:t>
      </w:r>
      <w:r>
        <w:rPr>
          <w:rFonts w:eastAsiaTheme="minorEastAsia"/>
          <w:sz w:val="24"/>
          <w:szCs w:val="24"/>
          <w:lang w:val="en-US"/>
        </w:rPr>
        <w:t>k of his 35-year strong career.</w:t>
      </w:r>
    </w:p>
    <w:p w14:paraId="29368619" w14:textId="77777777" w:rsidR="00535A2D" w:rsidRPr="00535A2D" w:rsidRDefault="00535A2D" w:rsidP="00535A2D">
      <w:pPr>
        <w:spacing w:after="0" w:line="240" w:lineRule="auto"/>
        <w:rPr>
          <w:rFonts w:eastAsiaTheme="minorEastAsia"/>
          <w:sz w:val="24"/>
          <w:szCs w:val="24"/>
          <w:lang w:val="en-US"/>
        </w:rPr>
      </w:pPr>
    </w:p>
    <w:p w14:paraId="2BC33D8E" w14:textId="087FE3A4" w:rsidR="00535A2D" w:rsidRPr="00535A2D" w:rsidRDefault="00535A2D" w:rsidP="00535A2D">
      <w:pPr>
        <w:spacing w:after="0" w:line="240" w:lineRule="auto"/>
        <w:rPr>
          <w:rFonts w:eastAsiaTheme="minorEastAsia"/>
          <w:sz w:val="24"/>
          <w:szCs w:val="24"/>
          <w:lang w:val="en-US"/>
        </w:rPr>
      </w:pPr>
      <w:r w:rsidRPr="004F529A">
        <w:rPr>
          <w:rFonts w:eastAsiaTheme="minorEastAsia"/>
          <w:i/>
          <w:sz w:val="24"/>
          <w:szCs w:val="24"/>
          <w:lang w:val="en-US"/>
        </w:rPr>
        <w:t>“Going through this album is a really long, strange journey,”</w:t>
      </w:r>
      <w:r w:rsidRPr="00535A2D">
        <w:rPr>
          <w:rFonts w:eastAsiaTheme="minorEastAsia"/>
          <w:sz w:val="24"/>
          <w:szCs w:val="24"/>
          <w:lang w:val="en-US"/>
        </w:rPr>
        <w:t xml:space="preserve"> </w:t>
      </w:r>
      <w:proofErr w:type="spellStart"/>
      <w:r w:rsidRPr="004F529A">
        <w:rPr>
          <w:rFonts w:eastAsiaTheme="minorEastAsia"/>
          <w:b/>
          <w:sz w:val="24"/>
          <w:szCs w:val="24"/>
          <w:lang w:val="en-US"/>
        </w:rPr>
        <w:t>Jourgensen</w:t>
      </w:r>
      <w:proofErr w:type="spellEnd"/>
      <w:r w:rsidRPr="00535A2D">
        <w:rPr>
          <w:rFonts w:eastAsiaTheme="minorEastAsia"/>
          <w:sz w:val="24"/>
          <w:szCs w:val="24"/>
          <w:lang w:val="en-US"/>
        </w:rPr>
        <w:t xml:space="preserve"> explains. </w:t>
      </w:r>
      <w:r w:rsidRPr="004F529A">
        <w:rPr>
          <w:rFonts w:eastAsiaTheme="minorEastAsia"/>
          <w:i/>
          <w:sz w:val="24"/>
          <w:szCs w:val="24"/>
          <w:lang w:val="en-US"/>
        </w:rPr>
        <w:t>“The album starts out beating you over the head with some of the fastest stuff that’s probably ever been recorded, at least that’s cohesive. Then it ends sounding damn near like a lounge act, with me crooning like Wayne Newton or some shit.”</w:t>
      </w:r>
    </w:p>
    <w:p w14:paraId="7C1D4D92" w14:textId="77777777" w:rsidR="00535A2D" w:rsidRPr="00535A2D" w:rsidRDefault="00535A2D" w:rsidP="00535A2D">
      <w:pPr>
        <w:spacing w:after="0" w:line="240" w:lineRule="auto"/>
        <w:rPr>
          <w:rFonts w:eastAsiaTheme="minorEastAsia"/>
          <w:sz w:val="24"/>
          <w:szCs w:val="24"/>
          <w:lang w:val="en-US"/>
        </w:rPr>
      </w:pPr>
    </w:p>
    <w:p w14:paraId="0B35C3D7" w14:textId="516564EA" w:rsidR="00535A2D" w:rsidRPr="00535A2D" w:rsidRDefault="00535A2D" w:rsidP="00535A2D">
      <w:pPr>
        <w:spacing w:after="0" w:line="240" w:lineRule="auto"/>
        <w:rPr>
          <w:rFonts w:eastAsiaTheme="minorEastAsia"/>
          <w:sz w:val="24"/>
          <w:szCs w:val="24"/>
          <w:lang w:val="en-US"/>
        </w:rPr>
      </w:pPr>
      <w:r w:rsidRPr="00535A2D">
        <w:rPr>
          <w:rFonts w:eastAsiaTheme="minorEastAsia"/>
          <w:sz w:val="24"/>
          <w:szCs w:val="24"/>
          <w:lang w:val="en-US"/>
        </w:rPr>
        <w:lastRenderedPageBreak/>
        <w:t xml:space="preserve">As leader of </w:t>
      </w:r>
      <w:r w:rsidRPr="00942550">
        <w:rPr>
          <w:rFonts w:eastAsiaTheme="minorEastAsia"/>
          <w:b/>
          <w:sz w:val="24"/>
          <w:szCs w:val="24"/>
          <w:lang w:val="en-US"/>
        </w:rPr>
        <w:t>MINISTRY</w:t>
      </w:r>
      <w:r w:rsidRPr="00535A2D">
        <w:rPr>
          <w:rFonts w:eastAsiaTheme="minorEastAsia"/>
          <w:sz w:val="24"/>
          <w:szCs w:val="24"/>
          <w:lang w:val="en-US"/>
        </w:rPr>
        <w:t xml:space="preserve">, </w:t>
      </w:r>
      <w:proofErr w:type="spellStart"/>
      <w:r w:rsidRPr="00942550">
        <w:rPr>
          <w:rFonts w:eastAsiaTheme="minorEastAsia"/>
          <w:b/>
          <w:sz w:val="24"/>
          <w:szCs w:val="24"/>
          <w:lang w:val="en-US"/>
        </w:rPr>
        <w:t>Jourgensen</w:t>
      </w:r>
      <w:r w:rsidRPr="00535A2D">
        <w:rPr>
          <w:rFonts w:eastAsiaTheme="minorEastAsia"/>
          <w:sz w:val="24"/>
          <w:szCs w:val="24"/>
          <w:lang w:val="en-US"/>
        </w:rPr>
        <w:t>’s</w:t>
      </w:r>
      <w:proofErr w:type="spellEnd"/>
      <w:r w:rsidRPr="00535A2D">
        <w:rPr>
          <w:rFonts w:eastAsiaTheme="minorEastAsia"/>
          <w:sz w:val="24"/>
          <w:szCs w:val="24"/>
          <w:lang w:val="en-US"/>
        </w:rPr>
        <w:t xml:space="preserve"> unapologetically aggressive and heavy-metal-strengthened contributions to industrial music across 13 studio albums is without peer or precedent, alongside his contemporaries in </w:t>
      </w:r>
      <w:r w:rsidR="00942550" w:rsidRPr="00942550">
        <w:rPr>
          <w:rFonts w:eastAsiaTheme="minorEastAsia"/>
          <w:b/>
          <w:sz w:val="24"/>
          <w:szCs w:val="24"/>
          <w:lang w:val="en-US"/>
        </w:rPr>
        <w:t>NINE</w:t>
      </w:r>
      <w:r w:rsidR="00942550">
        <w:rPr>
          <w:rFonts w:eastAsiaTheme="minorEastAsia"/>
          <w:sz w:val="24"/>
          <w:szCs w:val="24"/>
          <w:lang w:val="en-US"/>
        </w:rPr>
        <w:t xml:space="preserve"> </w:t>
      </w:r>
      <w:r w:rsidR="00942550" w:rsidRPr="00942550">
        <w:rPr>
          <w:rFonts w:eastAsiaTheme="minorEastAsia"/>
          <w:b/>
          <w:sz w:val="24"/>
          <w:szCs w:val="24"/>
          <w:lang w:val="en-US"/>
        </w:rPr>
        <w:t>INCH</w:t>
      </w:r>
      <w:r w:rsidR="00942550">
        <w:rPr>
          <w:rFonts w:eastAsiaTheme="minorEastAsia"/>
          <w:sz w:val="24"/>
          <w:szCs w:val="24"/>
          <w:lang w:val="en-US"/>
        </w:rPr>
        <w:t xml:space="preserve"> </w:t>
      </w:r>
      <w:r w:rsidR="00942550" w:rsidRPr="00942550">
        <w:rPr>
          <w:rFonts w:eastAsiaTheme="minorEastAsia"/>
          <w:b/>
          <w:sz w:val="24"/>
          <w:szCs w:val="24"/>
          <w:lang w:val="en-US"/>
        </w:rPr>
        <w:t>NAILS</w:t>
      </w:r>
      <w:r w:rsidRPr="00535A2D">
        <w:rPr>
          <w:rFonts w:eastAsiaTheme="minorEastAsia"/>
          <w:sz w:val="24"/>
          <w:szCs w:val="24"/>
          <w:lang w:val="en-US"/>
        </w:rPr>
        <w:t xml:space="preserve"> and </w:t>
      </w:r>
      <w:r w:rsidR="00942550" w:rsidRPr="00942550">
        <w:rPr>
          <w:rFonts w:eastAsiaTheme="minorEastAsia"/>
          <w:b/>
          <w:sz w:val="24"/>
          <w:szCs w:val="24"/>
          <w:lang w:val="en-US"/>
        </w:rPr>
        <w:t>SKINNY</w:t>
      </w:r>
      <w:r w:rsidR="00942550">
        <w:rPr>
          <w:rFonts w:eastAsiaTheme="minorEastAsia"/>
          <w:sz w:val="24"/>
          <w:szCs w:val="24"/>
          <w:lang w:val="en-US"/>
        </w:rPr>
        <w:t xml:space="preserve"> </w:t>
      </w:r>
      <w:r w:rsidR="00942550" w:rsidRPr="00942550">
        <w:rPr>
          <w:rFonts w:eastAsiaTheme="minorEastAsia"/>
          <w:b/>
          <w:sz w:val="24"/>
          <w:szCs w:val="24"/>
          <w:lang w:val="en-US"/>
        </w:rPr>
        <w:t>PUPPY</w:t>
      </w:r>
      <w:r w:rsidRPr="00535A2D">
        <w:rPr>
          <w:rFonts w:eastAsiaTheme="minorEastAsia"/>
          <w:sz w:val="24"/>
          <w:szCs w:val="24"/>
          <w:lang w:val="en-US"/>
        </w:rPr>
        <w:t xml:space="preserve">. </w:t>
      </w:r>
      <w:r w:rsidRPr="00942550">
        <w:rPr>
          <w:rFonts w:eastAsiaTheme="minorEastAsia"/>
          <w:b/>
          <w:sz w:val="24"/>
          <w:szCs w:val="24"/>
          <w:lang w:val="en-US"/>
        </w:rPr>
        <w:t>M</w:t>
      </w:r>
      <w:r w:rsidR="00942550" w:rsidRPr="00942550">
        <w:rPr>
          <w:rFonts w:eastAsiaTheme="minorEastAsia"/>
          <w:b/>
          <w:sz w:val="24"/>
          <w:szCs w:val="24"/>
          <w:lang w:val="en-US"/>
        </w:rPr>
        <w:t>INISTRY</w:t>
      </w:r>
      <w:r w:rsidRPr="00535A2D">
        <w:rPr>
          <w:rFonts w:eastAsiaTheme="minorEastAsia"/>
          <w:sz w:val="24"/>
          <w:szCs w:val="24"/>
          <w:lang w:val="en-US"/>
        </w:rPr>
        <w:t xml:space="preserve"> clas</w:t>
      </w:r>
      <w:r w:rsidR="001F3141">
        <w:rPr>
          <w:rFonts w:eastAsiaTheme="minorEastAsia"/>
          <w:sz w:val="24"/>
          <w:szCs w:val="24"/>
          <w:lang w:val="en-US"/>
        </w:rPr>
        <w:t xml:space="preserve">sics like </w:t>
      </w:r>
      <w:r w:rsidR="001F3141" w:rsidRPr="001F3141">
        <w:rPr>
          <w:rFonts w:eastAsiaTheme="minorEastAsia"/>
          <w:b/>
          <w:sz w:val="24"/>
          <w:szCs w:val="24"/>
          <w:lang w:val="en-US"/>
        </w:rPr>
        <w:t>'</w:t>
      </w:r>
      <w:r w:rsidR="001F3141" w:rsidRPr="001F3141">
        <w:rPr>
          <w:rFonts w:eastAsiaTheme="minorEastAsia"/>
          <w:b/>
          <w:sz w:val="24"/>
          <w:szCs w:val="24"/>
          <w:lang w:val="en-US"/>
        </w:rPr>
        <w:t>Stigmata,</w:t>
      </w:r>
      <w:r w:rsidR="001F3141" w:rsidRPr="001F3141">
        <w:rPr>
          <w:rFonts w:eastAsiaTheme="minorEastAsia"/>
          <w:b/>
          <w:sz w:val="24"/>
          <w:szCs w:val="24"/>
          <w:lang w:val="en-US"/>
        </w:rPr>
        <w:t>'</w:t>
      </w:r>
      <w:r w:rsidR="001F3141">
        <w:rPr>
          <w:rFonts w:eastAsiaTheme="minorEastAsia"/>
          <w:sz w:val="24"/>
          <w:szCs w:val="24"/>
          <w:lang w:val="en-US"/>
        </w:rPr>
        <w:t xml:space="preserve"> </w:t>
      </w:r>
      <w:r w:rsidR="001F3141" w:rsidRPr="001F3141">
        <w:rPr>
          <w:rFonts w:eastAsiaTheme="minorEastAsia"/>
          <w:b/>
          <w:sz w:val="24"/>
          <w:szCs w:val="24"/>
          <w:lang w:val="en-US"/>
        </w:rPr>
        <w:t>'</w:t>
      </w:r>
      <w:r w:rsidR="001F3141" w:rsidRPr="001F3141">
        <w:rPr>
          <w:rFonts w:eastAsiaTheme="minorEastAsia"/>
          <w:b/>
          <w:sz w:val="24"/>
          <w:szCs w:val="24"/>
          <w:lang w:val="en-US"/>
        </w:rPr>
        <w:t>Thieves,</w:t>
      </w:r>
      <w:r w:rsidR="001F3141" w:rsidRPr="001F3141">
        <w:rPr>
          <w:rFonts w:eastAsiaTheme="minorEastAsia"/>
          <w:b/>
          <w:sz w:val="24"/>
          <w:szCs w:val="24"/>
          <w:lang w:val="en-US"/>
        </w:rPr>
        <w:t>'</w:t>
      </w:r>
      <w:r w:rsidR="001F3141">
        <w:rPr>
          <w:rFonts w:eastAsiaTheme="minorEastAsia"/>
          <w:sz w:val="24"/>
          <w:szCs w:val="24"/>
          <w:lang w:val="en-US"/>
        </w:rPr>
        <w:t xml:space="preserve"> </w:t>
      </w:r>
      <w:r w:rsidR="001F3141" w:rsidRPr="001F3141">
        <w:rPr>
          <w:rFonts w:eastAsiaTheme="minorEastAsia"/>
          <w:b/>
          <w:sz w:val="24"/>
          <w:szCs w:val="24"/>
          <w:lang w:val="en-US"/>
        </w:rPr>
        <w:t>'</w:t>
      </w:r>
      <w:r w:rsidRPr="001F3141">
        <w:rPr>
          <w:rFonts w:eastAsiaTheme="minorEastAsia"/>
          <w:b/>
          <w:sz w:val="24"/>
          <w:szCs w:val="24"/>
          <w:lang w:val="en-US"/>
        </w:rPr>
        <w:t>(Every Day I</w:t>
      </w:r>
      <w:r w:rsidR="001F3141" w:rsidRPr="001F3141">
        <w:rPr>
          <w:rFonts w:eastAsiaTheme="minorEastAsia"/>
          <w:b/>
          <w:sz w:val="24"/>
          <w:szCs w:val="24"/>
          <w:lang w:val="en-US"/>
        </w:rPr>
        <w:t>s) Halloween,</w:t>
      </w:r>
      <w:r w:rsidR="001F3141" w:rsidRPr="001F3141">
        <w:rPr>
          <w:rFonts w:eastAsiaTheme="minorEastAsia"/>
          <w:b/>
          <w:sz w:val="24"/>
          <w:szCs w:val="24"/>
          <w:lang w:val="en-US"/>
        </w:rPr>
        <w:t>'</w:t>
      </w:r>
      <w:r w:rsidR="001F3141">
        <w:rPr>
          <w:rFonts w:eastAsiaTheme="minorEastAsia"/>
          <w:sz w:val="24"/>
          <w:szCs w:val="24"/>
          <w:lang w:val="en-US"/>
        </w:rPr>
        <w:t xml:space="preserve"> and the ubiquitous MTV staple </w:t>
      </w:r>
      <w:r w:rsidR="001F3141" w:rsidRPr="001F3141">
        <w:rPr>
          <w:rFonts w:eastAsiaTheme="minorEastAsia"/>
          <w:b/>
          <w:sz w:val="24"/>
          <w:szCs w:val="24"/>
          <w:lang w:val="en-US"/>
        </w:rPr>
        <w:t>'</w:t>
      </w:r>
      <w:r w:rsidR="001F3141" w:rsidRPr="001F3141">
        <w:rPr>
          <w:rFonts w:eastAsiaTheme="minorEastAsia"/>
          <w:b/>
          <w:sz w:val="24"/>
          <w:szCs w:val="24"/>
          <w:lang w:val="en-US"/>
        </w:rPr>
        <w:t>Jesus Built My Hotrod</w:t>
      </w:r>
      <w:r w:rsidR="001F3141" w:rsidRPr="001F3141">
        <w:rPr>
          <w:rFonts w:eastAsiaTheme="minorEastAsia"/>
          <w:b/>
          <w:sz w:val="24"/>
          <w:szCs w:val="24"/>
          <w:lang w:val="en-US"/>
        </w:rPr>
        <w:t>'</w:t>
      </w:r>
      <w:r w:rsidRPr="00535A2D">
        <w:rPr>
          <w:rFonts w:eastAsiaTheme="minorEastAsia"/>
          <w:sz w:val="24"/>
          <w:szCs w:val="24"/>
          <w:lang w:val="en-US"/>
        </w:rPr>
        <w:t xml:space="preserve"> are anthems for the underclass around the world, each of them destined for some post-apocalyptic time capsule designed to inform </w:t>
      </w:r>
      <w:bookmarkStart w:id="0" w:name="_GoBack"/>
      <w:bookmarkEnd w:id="0"/>
      <w:r w:rsidRPr="00535A2D">
        <w:rPr>
          <w:rFonts w:eastAsiaTheme="minorEastAsia"/>
          <w:sz w:val="24"/>
          <w:szCs w:val="24"/>
          <w:lang w:val="en-US"/>
        </w:rPr>
        <w:t>some future civilization of the destructive pains of the n</w:t>
      </w:r>
      <w:r>
        <w:rPr>
          <w:rFonts w:eastAsiaTheme="minorEastAsia"/>
          <w:sz w:val="24"/>
          <w:szCs w:val="24"/>
          <w:lang w:val="en-US"/>
        </w:rPr>
        <w:t>uclear proliferation age.</w:t>
      </w:r>
    </w:p>
    <w:p w14:paraId="28A6D4DE" w14:textId="77777777" w:rsidR="00535A2D" w:rsidRPr="00535A2D" w:rsidRDefault="00535A2D" w:rsidP="00535A2D">
      <w:pPr>
        <w:spacing w:after="0" w:line="240" w:lineRule="auto"/>
        <w:rPr>
          <w:rFonts w:eastAsiaTheme="minorEastAsia"/>
          <w:sz w:val="24"/>
          <w:szCs w:val="24"/>
          <w:lang w:val="en-US"/>
        </w:rPr>
      </w:pPr>
    </w:p>
    <w:p w14:paraId="2341003F" w14:textId="6A7FF621" w:rsidR="00535A2D" w:rsidRPr="005E4A42" w:rsidRDefault="00535A2D" w:rsidP="00535A2D">
      <w:pPr>
        <w:spacing w:after="0" w:line="240" w:lineRule="auto"/>
        <w:rPr>
          <w:rFonts w:eastAsiaTheme="minorEastAsia"/>
          <w:sz w:val="24"/>
          <w:szCs w:val="24"/>
          <w:lang w:val="en-US"/>
        </w:rPr>
      </w:pPr>
      <w:r w:rsidRPr="005E4A42">
        <w:rPr>
          <w:rFonts w:eastAsiaTheme="minorEastAsia"/>
          <w:sz w:val="24"/>
          <w:szCs w:val="24"/>
          <w:lang w:val="en-US"/>
        </w:rPr>
        <w:t xml:space="preserve">Chronicled in his barn burning page turner of an autobiography </w:t>
      </w:r>
      <w:r w:rsidR="005E4A42" w:rsidRPr="005E4A42">
        <w:rPr>
          <w:rFonts w:eastAsiaTheme="minorEastAsia"/>
          <w:b/>
          <w:sz w:val="24"/>
          <w:szCs w:val="24"/>
          <w:lang w:val="en-US"/>
        </w:rPr>
        <w:t>»</w:t>
      </w:r>
      <w:r w:rsidRPr="005E4A42">
        <w:rPr>
          <w:rFonts w:eastAsiaTheme="minorEastAsia"/>
          <w:b/>
          <w:sz w:val="24"/>
          <w:szCs w:val="24"/>
          <w:lang w:val="en-US"/>
        </w:rPr>
        <w:t>Minist</w:t>
      </w:r>
      <w:r w:rsidR="005E4A42" w:rsidRPr="005E4A42">
        <w:rPr>
          <w:rFonts w:eastAsiaTheme="minorEastAsia"/>
          <w:b/>
          <w:sz w:val="24"/>
          <w:szCs w:val="24"/>
          <w:lang w:val="en-US"/>
        </w:rPr>
        <w:t xml:space="preserve">ry: The Lost Gospels </w:t>
      </w:r>
      <w:proofErr w:type="gramStart"/>
      <w:r w:rsidR="005E4A42" w:rsidRPr="005E4A42">
        <w:rPr>
          <w:rFonts w:eastAsiaTheme="minorEastAsia"/>
          <w:b/>
          <w:sz w:val="24"/>
          <w:szCs w:val="24"/>
          <w:lang w:val="en-US"/>
        </w:rPr>
        <w:t>According</w:t>
      </w:r>
      <w:proofErr w:type="gramEnd"/>
      <w:r w:rsidR="005E4A42" w:rsidRPr="005E4A42">
        <w:rPr>
          <w:rFonts w:eastAsiaTheme="minorEastAsia"/>
          <w:b/>
          <w:sz w:val="24"/>
          <w:szCs w:val="24"/>
          <w:lang w:val="en-US"/>
        </w:rPr>
        <w:t xml:space="preserve"> T</w:t>
      </w:r>
      <w:r w:rsidRPr="005E4A42">
        <w:rPr>
          <w:rFonts w:eastAsiaTheme="minorEastAsia"/>
          <w:b/>
          <w:sz w:val="24"/>
          <w:szCs w:val="24"/>
          <w:lang w:val="en-US"/>
        </w:rPr>
        <w:t xml:space="preserve">o Al </w:t>
      </w:r>
      <w:proofErr w:type="spellStart"/>
      <w:r w:rsidRPr="005E4A42">
        <w:rPr>
          <w:rFonts w:eastAsiaTheme="minorEastAsia"/>
          <w:b/>
          <w:sz w:val="24"/>
          <w:szCs w:val="24"/>
          <w:lang w:val="en-US"/>
        </w:rPr>
        <w:t>Jourgensen</w:t>
      </w:r>
      <w:proofErr w:type="spellEnd"/>
      <w:r w:rsidR="005E4A42" w:rsidRPr="005E4A42">
        <w:rPr>
          <w:rFonts w:eastAsiaTheme="minorEastAsia"/>
          <w:b/>
          <w:sz w:val="24"/>
          <w:szCs w:val="24"/>
          <w:lang w:val="en-US"/>
        </w:rPr>
        <w:t>«</w:t>
      </w:r>
      <w:r w:rsidRPr="005E4A42">
        <w:rPr>
          <w:rFonts w:eastAsiaTheme="minorEastAsia"/>
          <w:sz w:val="24"/>
          <w:szCs w:val="24"/>
          <w:lang w:val="en-US"/>
        </w:rPr>
        <w:t xml:space="preserve">, the industrial-metal legend has lived a life of urgent artistic destruction, biting social commentary, fierce individualism, and death-defying excess. </w:t>
      </w:r>
      <w:proofErr w:type="spellStart"/>
      <w:r w:rsidRPr="005E4A42">
        <w:rPr>
          <w:rFonts w:eastAsiaTheme="minorEastAsia"/>
          <w:b/>
          <w:sz w:val="24"/>
          <w:szCs w:val="24"/>
          <w:lang w:val="en-US"/>
        </w:rPr>
        <w:t>Jourgensen</w:t>
      </w:r>
      <w:proofErr w:type="spellEnd"/>
      <w:r w:rsidRPr="005E4A42">
        <w:rPr>
          <w:rFonts w:eastAsiaTheme="minorEastAsia"/>
          <w:sz w:val="24"/>
          <w:szCs w:val="24"/>
          <w:lang w:val="en-US"/>
        </w:rPr>
        <w:t xml:space="preserve"> says he’s met death face-to-face three times already, flat-lining most recently from massive internal bleeding that threatened to end his musical career forever. </w:t>
      </w:r>
      <w:r w:rsidRPr="005E4A42">
        <w:rPr>
          <w:rFonts w:eastAsiaTheme="minorEastAsia"/>
          <w:b/>
          <w:sz w:val="24"/>
          <w:szCs w:val="24"/>
          <w:lang w:val="en-US"/>
        </w:rPr>
        <w:t>SURGICAL</w:t>
      </w:r>
      <w:r w:rsidRPr="005E4A42">
        <w:rPr>
          <w:rFonts w:eastAsiaTheme="minorEastAsia"/>
          <w:sz w:val="24"/>
          <w:szCs w:val="24"/>
          <w:lang w:val="en-US"/>
        </w:rPr>
        <w:t xml:space="preserve"> </w:t>
      </w:r>
      <w:r w:rsidRPr="005E4A42">
        <w:rPr>
          <w:rFonts w:eastAsiaTheme="minorEastAsia"/>
          <w:b/>
          <w:sz w:val="24"/>
          <w:szCs w:val="24"/>
          <w:lang w:val="en-US"/>
        </w:rPr>
        <w:t>METH</w:t>
      </w:r>
      <w:r w:rsidRPr="005E4A42">
        <w:rPr>
          <w:rFonts w:eastAsiaTheme="minorEastAsia"/>
          <w:sz w:val="24"/>
          <w:szCs w:val="24"/>
          <w:lang w:val="en-US"/>
        </w:rPr>
        <w:t xml:space="preserve"> </w:t>
      </w:r>
      <w:r w:rsidRPr="005E4A42">
        <w:rPr>
          <w:rFonts w:eastAsiaTheme="minorEastAsia"/>
          <w:b/>
          <w:sz w:val="24"/>
          <w:szCs w:val="24"/>
          <w:lang w:val="en-US"/>
        </w:rPr>
        <w:t>MACHINE</w:t>
      </w:r>
      <w:r w:rsidRPr="005E4A42">
        <w:rPr>
          <w:rFonts w:eastAsiaTheme="minorEastAsia"/>
          <w:sz w:val="24"/>
          <w:szCs w:val="24"/>
          <w:lang w:val="en-US"/>
        </w:rPr>
        <w:t xml:space="preserve"> is both the triumphant sound of resilience and defiance in the face of insurmountable odds and the beautiful comedown of positive personal change and catharsis, all in one explosive album.</w:t>
      </w:r>
    </w:p>
    <w:p w14:paraId="0FB34230" w14:textId="77777777" w:rsidR="00535A2D" w:rsidRPr="00535A2D" w:rsidRDefault="00535A2D" w:rsidP="00535A2D">
      <w:pPr>
        <w:spacing w:after="0" w:line="240" w:lineRule="auto"/>
        <w:rPr>
          <w:rFonts w:eastAsiaTheme="minorEastAsia"/>
          <w:sz w:val="24"/>
          <w:szCs w:val="24"/>
          <w:lang w:val="en-US"/>
        </w:rPr>
      </w:pPr>
    </w:p>
    <w:p w14:paraId="6AFEE1FC" w14:textId="4C314831" w:rsidR="00535A2D" w:rsidRPr="005E4A42" w:rsidRDefault="00535A2D" w:rsidP="00535A2D">
      <w:pPr>
        <w:spacing w:after="0" w:line="240" w:lineRule="auto"/>
        <w:rPr>
          <w:rFonts w:eastAsiaTheme="minorEastAsia"/>
          <w:sz w:val="24"/>
          <w:szCs w:val="24"/>
          <w:lang w:val="en-US"/>
        </w:rPr>
      </w:pPr>
      <w:r w:rsidRPr="005E4A42">
        <w:rPr>
          <w:rFonts w:eastAsiaTheme="minorEastAsia"/>
          <w:sz w:val="24"/>
          <w:szCs w:val="24"/>
          <w:lang w:val="en-US"/>
        </w:rPr>
        <w:t xml:space="preserve">The album was crafted off-and-on over a period of 12 months, mostly in the Cuban-American singer and multi-instrumentalist’s Burbank, California studio with longtime engineer </w:t>
      </w:r>
      <w:r w:rsidRPr="005E4A42">
        <w:rPr>
          <w:rFonts w:eastAsiaTheme="minorEastAsia"/>
          <w:b/>
          <w:sz w:val="24"/>
          <w:szCs w:val="24"/>
          <w:lang w:val="en-US"/>
        </w:rPr>
        <w:t xml:space="preserve">Sam </w:t>
      </w:r>
      <w:proofErr w:type="spellStart"/>
      <w:r w:rsidRPr="005E4A42">
        <w:rPr>
          <w:rFonts w:eastAsiaTheme="minorEastAsia"/>
          <w:b/>
          <w:sz w:val="24"/>
          <w:szCs w:val="24"/>
          <w:lang w:val="en-US"/>
        </w:rPr>
        <w:t>D’Ambruoso</w:t>
      </w:r>
      <w:proofErr w:type="spellEnd"/>
      <w:r w:rsidRPr="005E4A42">
        <w:rPr>
          <w:rFonts w:eastAsiaTheme="minorEastAsia"/>
          <w:sz w:val="24"/>
          <w:szCs w:val="24"/>
          <w:lang w:val="en-US"/>
        </w:rPr>
        <w:t xml:space="preserve">. </w:t>
      </w:r>
      <w:proofErr w:type="spellStart"/>
      <w:r w:rsidRPr="005E4A42">
        <w:rPr>
          <w:rFonts w:eastAsiaTheme="minorEastAsia"/>
          <w:b/>
          <w:sz w:val="24"/>
          <w:szCs w:val="24"/>
          <w:lang w:val="en-US"/>
        </w:rPr>
        <w:t>Jourgensen</w:t>
      </w:r>
      <w:r w:rsidRPr="005E4A42">
        <w:rPr>
          <w:rFonts w:eastAsiaTheme="minorEastAsia"/>
          <w:sz w:val="24"/>
          <w:szCs w:val="24"/>
          <w:lang w:val="en-US"/>
        </w:rPr>
        <w:t>’s</w:t>
      </w:r>
      <w:proofErr w:type="spellEnd"/>
      <w:r w:rsidRPr="005E4A42">
        <w:rPr>
          <w:rFonts w:eastAsiaTheme="minorEastAsia"/>
          <w:sz w:val="24"/>
          <w:szCs w:val="24"/>
          <w:lang w:val="en-US"/>
        </w:rPr>
        <w:t xml:space="preserve"> longtime guitarist and friend, the late </w:t>
      </w:r>
      <w:r w:rsidRPr="005E4A42">
        <w:rPr>
          <w:rFonts w:eastAsiaTheme="minorEastAsia"/>
          <w:b/>
          <w:sz w:val="24"/>
          <w:szCs w:val="24"/>
          <w:lang w:val="en-US"/>
        </w:rPr>
        <w:t xml:space="preserve">Mike </w:t>
      </w:r>
      <w:proofErr w:type="spellStart"/>
      <w:r w:rsidRPr="005E4A42">
        <w:rPr>
          <w:rFonts w:eastAsiaTheme="minorEastAsia"/>
          <w:b/>
          <w:sz w:val="24"/>
          <w:szCs w:val="24"/>
          <w:lang w:val="en-US"/>
        </w:rPr>
        <w:t>Scaccia</w:t>
      </w:r>
      <w:proofErr w:type="spellEnd"/>
      <w:r w:rsidRPr="005E4A42">
        <w:rPr>
          <w:rFonts w:eastAsiaTheme="minorEastAsia"/>
          <w:sz w:val="24"/>
          <w:szCs w:val="24"/>
          <w:lang w:val="en-US"/>
        </w:rPr>
        <w:t xml:space="preserve">, served as partial inspiration for what would become </w:t>
      </w:r>
      <w:r w:rsidR="00942550" w:rsidRPr="005E4A42">
        <w:rPr>
          <w:rFonts w:eastAsiaTheme="minorEastAsia"/>
          <w:b/>
          <w:sz w:val="24"/>
          <w:szCs w:val="24"/>
          <w:lang w:val="en-US"/>
        </w:rPr>
        <w:t>SURGICAL</w:t>
      </w:r>
      <w:r w:rsidR="00942550" w:rsidRPr="005E4A42">
        <w:rPr>
          <w:rFonts w:eastAsiaTheme="minorEastAsia"/>
          <w:sz w:val="24"/>
          <w:szCs w:val="24"/>
          <w:lang w:val="en-US"/>
        </w:rPr>
        <w:t xml:space="preserve"> </w:t>
      </w:r>
      <w:r w:rsidR="00942550" w:rsidRPr="005E4A42">
        <w:rPr>
          <w:rFonts w:eastAsiaTheme="minorEastAsia"/>
          <w:b/>
          <w:sz w:val="24"/>
          <w:szCs w:val="24"/>
          <w:lang w:val="en-US"/>
        </w:rPr>
        <w:t>METH</w:t>
      </w:r>
      <w:r w:rsidR="00942550" w:rsidRPr="005E4A42">
        <w:rPr>
          <w:rFonts w:eastAsiaTheme="minorEastAsia"/>
          <w:sz w:val="24"/>
          <w:szCs w:val="24"/>
          <w:lang w:val="en-US"/>
        </w:rPr>
        <w:t xml:space="preserve"> </w:t>
      </w:r>
      <w:r w:rsidR="00942550" w:rsidRPr="005E4A42">
        <w:rPr>
          <w:rFonts w:eastAsiaTheme="minorEastAsia"/>
          <w:b/>
          <w:sz w:val="24"/>
          <w:szCs w:val="24"/>
          <w:lang w:val="en-US"/>
        </w:rPr>
        <w:t>MACHINE</w:t>
      </w:r>
      <w:r w:rsidRPr="005E4A42">
        <w:rPr>
          <w:rFonts w:eastAsiaTheme="minorEastAsia"/>
          <w:sz w:val="24"/>
          <w:szCs w:val="24"/>
          <w:lang w:val="en-US"/>
        </w:rPr>
        <w:t xml:space="preserve">. </w:t>
      </w:r>
      <w:proofErr w:type="spellStart"/>
      <w:r w:rsidRPr="005E4A42">
        <w:rPr>
          <w:rFonts w:eastAsiaTheme="minorEastAsia"/>
          <w:b/>
          <w:sz w:val="24"/>
          <w:szCs w:val="24"/>
          <w:lang w:val="en-US"/>
        </w:rPr>
        <w:t>Scaccia</w:t>
      </w:r>
      <w:proofErr w:type="spellEnd"/>
      <w:r w:rsidRPr="005E4A42">
        <w:rPr>
          <w:rFonts w:eastAsiaTheme="minorEastAsia"/>
          <w:sz w:val="24"/>
          <w:szCs w:val="24"/>
          <w:lang w:val="en-US"/>
        </w:rPr>
        <w:t xml:space="preserve"> first appeared on a </w:t>
      </w:r>
      <w:r w:rsidRPr="005E4A42">
        <w:rPr>
          <w:rFonts w:eastAsiaTheme="minorEastAsia"/>
          <w:b/>
          <w:sz w:val="24"/>
          <w:szCs w:val="24"/>
          <w:lang w:val="en-US"/>
        </w:rPr>
        <w:t>M</w:t>
      </w:r>
      <w:r w:rsidR="00942550" w:rsidRPr="005E4A42">
        <w:rPr>
          <w:rFonts w:eastAsiaTheme="minorEastAsia"/>
          <w:b/>
          <w:sz w:val="24"/>
          <w:szCs w:val="24"/>
          <w:lang w:val="en-US"/>
        </w:rPr>
        <w:t>INISTRY</w:t>
      </w:r>
      <w:r w:rsidRPr="005E4A42">
        <w:rPr>
          <w:rFonts w:eastAsiaTheme="minorEastAsia"/>
          <w:sz w:val="24"/>
          <w:szCs w:val="24"/>
          <w:lang w:val="en-US"/>
        </w:rPr>
        <w:t xml:space="preserve"> album in 1992, </w:t>
      </w:r>
      <w:r w:rsidR="005E4A42" w:rsidRPr="005E4A42">
        <w:rPr>
          <w:rFonts w:eastAsiaTheme="minorEastAsia"/>
          <w:b/>
          <w:sz w:val="24"/>
          <w:szCs w:val="24"/>
          <w:lang w:val="en-US"/>
        </w:rPr>
        <w:t>»Ps</w:t>
      </w:r>
      <w:r w:rsidRPr="005E4A42">
        <w:rPr>
          <w:rFonts w:eastAsiaTheme="minorEastAsia"/>
          <w:b/>
          <w:sz w:val="24"/>
          <w:szCs w:val="24"/>
          <w:lang w:val="en-US"/>
        </w:rPr>
        <w:t>a</w:t>
      </w:r>
      <w:r w:rsidR="005E4A42" w:rsidRPr="005E4A42">
        <w:rPr>
          <w:rFonts w:eastAsiaTheme="minorEastAsia"/>
          <w:b/>
          <w:sz w:val="24"/>
          <w:szCs w:val="24"/>
          <w:lang w:val="en-US"/>
        </w:rPr>
        <w:t>l</w:t>
      </w:r>
      <w:r w:rsidRPr="005E4A42">
        <w:rPr>
          <w:rFonts w:eastAsiaTheme="minorEastAsia"/>
          <w:b/>
          <w:sz w:val="24"/>
          <w:szCs w:val="24"/>
          <w:lang w:val="en-US"/>
        </w:rPr>
        <w:t>m 69</w:t>
      </w:r>
      <w:r w:rsidR="005E4A42" w:rsidRPr="005E4A42">
        <w:rPr>
          <w:rFonts w:eastAsiaTheme="minorEastAsia"/>
          <w:b/>
          <w:sz w:val="24"/>
          <w:szCs w:val="24"/>
          <w:lang w:val="en-US"/>
        </w:rPr>
        <w:t>«</w:t>
      </w:r>
      <w:r w:rsidRPr="005E4A42">
        <w:rPr>
          <w:rFonts w:eastAsiaTheme="minorEastAsia"/>
          <w:sz w:val="24"/>
          <w:szCs w:val="24"/>
          <w:lang w:val="en-US"/>
        </w:rPr>
        <w:t xml:space="preserve">, one of a string of commercial and critical breakthrough albums that also included the industrial/rock standard </w:t>
      </w:r>
      <w:r w:rsidR="005E4A42" w:rsidRPr="005E4A42">
        <w:rPr>
          <w:rFonts w:eastAsiaTheme="minorEastAsia"/>
          <w:b/>
          <w:sz w:val="24"/>
          <w:szCs w:val="24"/>
          <w:lang w:val="en-US"/>
        </w:rPr>
        <w:t>»</w:t>
      </w:r>
      <w:r w:rsidR="00942550" w:rsidRPr="005E4A42">
        <w:rPr>
          <w:rFonts w:eastAsiaTheme="minorEastAsia"/>
          <w:b/>
          <w:sz w:val="24"/>
          <w:szCs w:val="24"/>
          <w:lang w:val="en-US"/>
        </w:rPr>
        <w:t xml:space="preserve">The Land </w:t>
      </w:r>
      <w:proofErr w:type="gramStart"/>
      <w:r w:rsidR="00942550" w:rsidRPr="005E4A42">
        <w:rPr>
          <w:rFonts w:eastAsiaTheme="minorEastAsia"/>
          <w:b/>
          <w:sz w:val="24"/>
          <w:szCs w:val="24"/>
          <w:lang w:val="en-US"/>
        </w:rPr>
        <w:t>Of</w:t>
      </w:r>
      <w:proofErr w:type="gramEnd"/>
      <w:r w:rsidR="00942550" w:rsidRPr="005E4A42">
        <w:rPr>
          <w:rFonts w:eastAsiaTheme="minorEastAsia"/>
          <w:b/>
          <w:sz w:val="24"/>
          <w:szCs w:val="24"/>
          <w:lang w:val="en-US"/>
        </w:rPr>
        <w:t xml:space="preserve"> Rape A</w:t>
      </w:r>
      <w:r w:rsidRPr="005E4A42">
        <w:rPr>
          <w:rFonts w:eastAsiaTheme="minorEastAsia"/>
          <w:b/>
          <w:sz w:val="24"/>
          <w:szCs w:val="24"/>
          <w:lang w:val="en-US"/>
        </w:rPr>
        <w:t>nd Honey</w:t>
      </w:r>
      <w:r w:rsidR="005E4A42" w:rsidRPr="005E4A42">
        <w:rPr>
          <w:rFonts w:eastAsiaTheme="minorEastAsia"/>
          <w:b/>
          <w:sz w:val="24"/>
          <w:szCs w:val="24"/>
          <w:lang w:val="en-US"/>
        </w:rPr>
        <w:t>«</w:t>
      </w:r>
      <w:r w:rsidRPr="005E4A42">
        <w:rPr>
          <w:rFonts w:eastAsiaTheme="minorEastAsia"/>
          <w:sz w:val="24"/>
          <w:szCs w:val="24"/>
          <w:lang w:val="en-US"/>
        </w:rPr>
        <w:t xml:space="preserve"> (1986) and </w:t>
      </w:r>
      <w:r w:rsidR="005E4A42" w:rsidRPr="005E4A42">
        <w:rPr>
          <w:rFonts w:eastAsiaTheme="minorEastAsia"/>
          <w:b/>
          <w:sz w:val="24"/>
          <w:szCs w:val="24"/>
          <w:lang w:val="en-US"/>
        </w:rPr>
        <w:t>»</w:t>
      </w:r>
      <w:r w:rsidR="00942550" w:rsidRPr="005E4A42">
        <w:rPr>
          <w:rFonts w:eastAsiaTheme="minorEastAsia"/>
          <w:b/>
          <w:sz w:val="24"/>
          <w:szCs w:val="24"/>
          <w:lang w:val="en-US"/>
        </w:rPr>
        <w:t>The Mind Is A Terrible Thing T</w:t>
      </w:r>
      <w:r w:rsidRPr="005E4A42">
        <w:rPr>
          <w:rFonts w:eastAsiaTheme="minorEastAsia"/>
          <w:b/>
          <w:sz w:val="24"/>
          <w:szCs w:val="24"/>
          <w:lang w:val="en-US"/>
        </w:rPr>
        <w:t>o Taste</w:t>
      </w:r>
      <w:r w:rsidR="005E4A42" w:rsidRPr="005E4A42">
        <w:rPr>
          <w:rFonts w:eastAsiaTheme="minorEastAsia"/>
          <w:b/>
          <w:sz w:val="24"/>
          <w:szCs w:val="24"/>
          <w:lang w:val="en-US"/>
        </w:rPr>
        <w:t>«</w:t>
      </w:r>
      <w:r w:rsidRPr="005E4A42">
        <w:rPr>
          <w:rFonts w:eastAsiaTheme="minorEastAsia"/>
          <w:sz w:val="24"/>
          <w:szCs w:val="24"/>
          <w:lang w:val="en-US"/>
        </w:rPr>
        <w:t xml:space="preserve"> (1989).</w:t>
      </w:r>
    </w:p>
    <w:p w14:paraId="4F306360" w14:textId="77777777" w:rsidR="00535A2D" w:rsidRPr="00535A2D" w:rsidRDefault="00535A2D" w:rsidP="00535A2D">
      <w:pPr>
        <w:spacing w:after="0" w:line="240" w:lineRule="auto"/>
        <w:rPr>
          <w:rFonts w:eastAsiaTheme="minorEastAsia"/>
          <w:sz w:val="24"/>
          <w:szCs w:val="24"/>
          <w:lang w:val="en-US"/>
        </w:rPr>
      </w:pPr>
    </w:p>
    <w:p w14:paraId="0E614A32" w14:textId="7AB55E1F" w:rsidR="00535A2D" w:rsidRPr="00535A2D" w:rsidRDefault="00535A2D" w:rsidP="00535A2D">
      <w:pPr>
        <w:spacing w:after="0" w:line="240" w:lineRule="auto"/>
        <w:rPr>
          <w:rFonts w:eastAsiaTheme="minorEastAsia"/>
          <w:sz w:val="24"/>
          <w:szCs w:val="24"/>
          <w:lang w:val="en-US"/>
        </w:rPr>
      </w:pPr>
      <w:r w:rsidRPr="00942550">
        <w:rPr>
          <w:rFonts w:eastAsiaTheme="minorEastAsia"/>
          <w:i/>
          <w:sz w:val="24"/>
          <w:szCs w:val="24"/>
          <w:lang w:val="en-US"/>
        </w:rPr>
        <w:t>“[</w:t>
      </w:r>
      <w:proofErr w:type="spellStart"/>
      <w:r w:rsidRPr="00942550">
        <w:rPr>
          <w:rFonts w:eastAsiaTheme="minorEastAsia"/>
          <w:i/>
          <w:sz w:val="24"/>
          <w:szCs w:val="24"/>
          <w:lang w:val="en-US"/>
        </w:rPr>
        <w:t>D’Ambruoso</w:t>
      </w:r>
      <w:proofErr w:type="spellEnd"/>
      <w:r w:rsidRPr="00942550">
        <w:rPr>
          <w:rFonts w:eastAsiaTheme="minorEastAsia"/>
          <w:i/>
          <w:sz w:val="24"/>
          <w:szCs w:val="24"/>
          <w:lang w:val="en-US"/>
        </w:rPr>
        <w:t>] and I wanted to do a really fast record, which we’d discussed with Mikey as well,”</w:t>
      </w:r>
      <w:r w:rsidRPr="00535A2D">
        <w:rPr>
          <w:rFonts w:eastAsiaTheme="minorEastAsia"/>
          <w:sz w:val="24"/>
          <w:szCs w:val="24"/>
          <w:lang w:val="en-US"/>
        </w:rPr>
        <w:t xml:space="preserve"> </w:t>
      </w:r>
      <w:proofErr w:type="spellStart"/>
      <w:r w:rsidRPr="00942550">
        <w:rPr>
          <w:rFonts w:eastAsiaTheme="minorEastAsia"/>
          <w:b/>
          <w:sz w:val="24"/>
          <w:szCs w:val="24"/>
          <w:lang w:val="en-US"/>
        </w:rPr>
        <w:t>Jourgensen</w:t>
      </w:r>
      <w:proofErr w:type="spellEnd"/>
      <w:r w:rsidRPr="00535A2D">
        <w:rPr>
          <w:rFonts w:eastAsiaTheme="minorEastAsia"/>
          <w:sz w:val="24"/>
          <w:szCs w:val="24"/>
          <w:lang w:val="en-US"/>
        </w:rPr>
        <w:t xml:space="preserve"> says. </w:t>
      </w:r>
      <w:r w:rsidRPr="00942550">
        <w:rPr>
          <w:rFonts w:eastAsiaTheme="minorEastAsia"/>
          <w:i/>
          <w:sz w:val="24"/>
          <w:szCs w:val="24"/>
          <w:lang w:val="en-US"/>
        </w:rPr>
        <w:t>“He was one of the fastest guitar players who ever lived. This music was definitely origina</w:t>
      </w:r>
      <w:r w:rsidR="00942550" w:rsidRPr="00942550">
        <w:rPr>
          <w:rFonts w:eastAsiaTheme="minorEastAsia"/>
          <w:i/>
          <w:sz w:val="24"/>
          <w:szCs w:val="24"/>
          <w:lang w:val="en-US"/>
        </w:rPr>
        <w:t>lly concocted to be extra super-</w:t>
      </w:r>
      <w:r w:rsidRPr="00942550">
        <w:rPr>
          <w:rFonts w:eastAsiaTheme="minorEastAsia"/>
          <w:i/>
          <w:sz w:val="24"/>
          <w:szCs w:val="24"/>
          <w:lang w:val="en-US"/>
        </w:rPr>
        <w:t>fast, faster than ridiculous. But we did it in a studio way so it's very surgical and clinical.</w:t>
      </w:r>
      <w:r w:rsidR="00942550" w:rsidRPr="00942550">
        <w:rPr>
          <w:rFonts w:eastAsiaTheme="minorEastAsia"/>
          <w:i/>
          <w:sz w:val="24"/>
          <w:szCs w:val="24"/>
          <w:lang w:val="en-US"/>
        </w:rPr>
        <w:t>”</w:t>
      </w:r>
    </w:p>
    <w:p w14:paraId="45681E5B" w14:textId="77777777" w:rsidR="00535A2D" w:rsidRPr="00535A2D" w:rsidRDefault="00535A2D" w:rsidP="00535A2D">
      <w:pPr>
        <w:spacing w:after="0" w:line="240" w:lineRule="auto"/>
        <w:rPr>
          <w:rFonts w:eastAsiaTheme="minorEastAsia"/>
          <w:sz w:val="24"/>
          <w:szCs w:val="24"/>
          <w:lang w:val="en-US"/>
        </w:rPr>
      </w:pPr>
    </w:p>
    <w:p w14:paraId="466159C2" w14:textId="77777777" w:rsidR="00535A2D" w:rsidRPr="00535A2D" w:rsidRDefault="00535A2D" w:rsidP="00535A2D">
      <w:pPr>
        <w:spacing w:after="0" w:line="240" w:lineRule="auto"/>
        <w:rPr>
          <w:rFonts w:eastAsiaTheme="minorEastAsia"/>
          <w:sz w:val="24"/>
          <w:szCs w:val="24"/>
          <w:lang w:val="en-US"/>
        </w:rPr>
      </w:pPr>
      <w:r w:rsidRPr="00942550">
        <w:rPr>
          <w:rFonts w:eastAsiaTheme="minorEastAsia"/>
          <w:i/>
          <w:sz w:val="24"/>
          <w:szCs w:val="24"/>
          <w:lang w:val="en-US"/>
        </w:rPr>
        <w:t>“The first five songs are really heavy on the speed/adrenaline aspect. It's a speed metal listener's wet dream,”</w:t>
      </w:r>
      <w:r w:rsidRPr="00535A2D">
        <w:rPr>
          <w:rFonts w:eastAsiaTheme="minorEastAsia"/>
          <w:sz w:val="24"/>
          <w:szCs w:val="24"/>
          <w:lang w:val="en-US"/>
        </w:rPr>
        <w:t xml:space="preserve"> he adds. </w:t>
      </w:r>
      <w:r w:rsidRPr="00942550">
        <w:rPr>
          <w:rFonts w:eastAsiaTheme="minorEastAsia"/>
          <w:i/>
          <w:sz w:val="24"/>
          <w:szCs w:val="24"/>
          <w:lang w:val="en-US"/>
        </w:rPr>
        <w:t xml:space="preserve">“The tempos and beats I don't think have been approached to this level before. We were joking about how playing this stuff live would literally cause heart attacks within the band just </w:t>
      </w:r>
      <w:proofErr w:type="gramStart"/>
      <w:r w:rsidRPr="00942550">
        <w:rPr>
          <w:rFonts w:eastAsiaTheme="minorEastAsia"/>
          <w:i/>
          <w:sz w:val="24"/>
          <w:szCs w:val="24"/>
          <w:lang w:val="en-US"/>
        </w:rPr>
        <w:t>trying</w:t>
      </w:r>
      <w:proofErr w:type="gramEnd"/>
      <w:r w:rsidRPr="00942550">
        <w:rPr>
          <w:rFonts w:eastAsiaTheme="minorEastAsia"/>
          <w:i/>
          <w:sz w:val="24"/>
          <w:szCs w:val="24"/>
          <w:lang w:val="en-US"/>
        </w:rPr>
        <w:t xml:space="preserve"> to keep up with the pace.”</w:t>
      </w:r>
    </w:p>
    <w:p w14:paraId="1FBD3302" w14:textId="77777777" w:rsidR="00535A2D" w:rsidRPr="00535A2D" w:rsidRDefault="00535A2D" w:rsidP="00535A2D">
      <w:pPr>
        <w:spacing w:after="0" w:line="240" w:lineRule="auto"/>
        <w:rPr>
          <w:rFonts w:eastAsiaTheme="minorEastAsia"/>
          <w:sz w:val="24"/>
          <w:szCs w:val="24"/>
          <w:lang w:val="en-US"/>
        </w:rPr>
      </w:pPr>
    </w:p>
    <w:p w14:paraId="385A8ACD" w14:textId="6C4F1F56" w:rsidR="00535A2D" w:rsidRPr="00535A2D" w:rsidRDefault="00535A2D" w:rsidP="00535A2D">
      <w:pPr>
        <w:spacing w:after="0" w:line="240" w:lineRule="auto"/>
        <w:rPr>
          <w:rFonts w:eastAsiaTheme="minorEastAsia"/>
          <w:sz w:val="24"/>
          <w:szCs w:val="24"/>
          <w:lang w:val="en-US"/>
        </w:rPr>
      </w:pPr>
      <w:proofErr w:type="spellStart"/>
      <w:r w:rsidRPr="00942550">
        <w:rPr>
          <w:rFonts w:eastAsiaTheme="minorEastAsia"/>
          <w:b/>
          <w:sz w:val="24"/>
          <w:szCs w:val="24"/>
          <w:lang w:val="en-US"/>
        </w:rPr>
        <w:t>Jourgensen</w:t>
      </w:r>
      <w:proofErr w:type="spellEnd"/>
      <w:r w:rsidRPr="00535A2D">
        <w:rPr>
          <w:rFonts w:eastAsiaTheme="minorEastAsia"/>
          <w:sz w:val="24"/>
          <w:szCs w:val="24"/>
          <w:lang w:val="en-US"/>
        </w:rPr>
        <w:t xml:space="preserve"> has experimented with everything from heavy metal and industrial to country and jazz, with other projects still up his sleeve that are yet to be unveiled. The genesis and direction of </w:t>
      </w:r>
      <w:r w:rsidR="00942550" w:rsidRPr="00942550">
        <w:rPr>
          <w:rFonts w:eastAsiaTheme="minorEastAsia"/>
          <w:b/>
          <w:sz w:val="24"/>
          <w:szCs w:val="24"/>
          <w:lang w:val="en-US"/>
        </w:rPr>
        <w:t>SURGICAL</w:t>
      </w:r>
      <w:r w:rsidR="00942550">
        <w:rPr>
          <w:rFonts w:eastAsiaTheme="minorEastAsia"/>
          <w:sz w:val="24"/>
          <w:szCs w:val="24"/>
          <w:lang w:val="en-US"/>
        </w:rPr>
        <w:t xml:space="preserve"> </w:t>
      </w:r>
      <w:r w:rsidR="00942550" w:rsidRPr="00942550">
        <w:rPr>
          <w:rFonts w:eastAsiaTheme="minorEastAsia"/>
          <w:b/>
          <w:sz w:val="24"/>
          <w:szCs w:val="24"/>
          <w:lang w:val="en-US"/>
        </w:rPr>
        <w:t>METH</w:t>
      </w:r>
      <w:r w:rsidR="00942550">
        <w:rPr>
          <w:rFonts w:eastAsiaTheme="minorEastAsia"/>
          <w:sz w:val="24"/>
          <w:szCs w:val="24"/>
          <w:lang w:val="en-US"/>
        </w:rPr>
        <w:t xml:space="preserve"> </w:t>
      </w:r>
      <w:r w:rsidR="00942550" w:rsidRPr="00942550">
        <w:rPr>
          <w:rFonts w:eastAsiaTheme="minorEastAsia"/>
          <w:b/>
          <w:sz w:val="24"/>
          <w:szCs w:val="24"/>
          <w:lang w:val="en-US"/>
        </w:rPr>
        <w:t>MACHINE</w:t>
      </w:r>
      <w:r w:rsidRPr="00535A2D">
        <w:rPr>
          <w:rFonts w:eastAsiaTheme="minorEastAsia"/>
          <w:sz w:val="24"/>
          <w:szCs w:val="24"/>
          <w:lang w:val="en-US"/>
        </w:rPr>
        <w:t xml:space="preserve"> was incredib</w:t>
      </w:r>
      <w:r w:rsidR="005E4A42">
        <w:rPr>
          <w:rFonts w:eastAsiaTheme="minorEastAsia"/>
          <w:sz w:val="24"/>
          <w:szCs w:val="24"/>
          <w:lang w:val="en-US"/>
        </w:rPr>
        <w:t xml:space="preserve">ly and exhilaratingly specific. </w:t>
      </w:r>
      <w:r w:rsidRPr="00535A2D">
        <w:rPr>
          <w:rFonts w:eastAsiaTheme="minorEastAsia"/>
          <w:sz w:val="24"/>
          <w:szCs w:val="24"/>
          <w:lang w:val="en-US"/>
        </w:rPr>
        <w:t xml:space="preserve">Unburdened by the </w:t>
      </w:r>
      <w:r w:rsidR="005E4A42" w:rsidRPr="005E4A42">
        <w:rPr>
          <w:rFonts w:eastAsiaTheme="minorEastAsia"/>
          <w:b/>
          <w:sz w:val="24"/>
          <w:szCs w:val="24"/>
          <w:lang w:val="en-US"/>
        </w:rPr>
        <w:t>MINISTRY</w:t>
      </w:r>
      <w:r w:rsidRPr="00535A2D">
        <w:rPr>
          <w:rFonts w:eastAsiaTheme="minorEastAsia"/>
          <w:sz w:val="24"/>
          <w:szCs w:val="24"/>
          <w:lang w:val="en-US"/>
        </w:rPr>
        <w:t xml:space="preserve"> name and all that the legacy represents, </w:t>
      </w:r>
      <w:r w:rsidR="005E4A42" w:rsidRPr="005E4A42">
        <w:rPr>
          <w:rFonts w:eastAsiaTheme="minorEastAsia"/>
          <w:b/>
          <w:sz w:val="24"/>
          <w:szCs w:val="24"/>
          <w:lang w:val="en-US"/>
        </w:rPr>
        <w:t>SURGICAL</w:t>
      </w:r>
      <w:r w:rsidR="005E4A42">
        <w:rPr>
          <w:rFonts w:eastAsiaTheme="minorEastAsia"/>
          <w:sz w:val="24"/>
          <w:szCs w:val="24"/>
          <w:lang w:val="en-US"/>
        </w:rPr>
        <w:t xml:space="preserve"> </w:t>
      </w:r>
      <w:r w:rsidR="005E4A42" w:rsidRPr="005E4A42">
        <w:rPr>
          <w:rFonts w:eastAsiaTheme="minorEastAsia"/>
          <w:b/>
          <w:sz w:val="24"/>
          <w:szCs w:val="24"/>
          <w:lang w:val="en-US"/>
        </w:rPr>
        <w:t>METH</w:t>
      </w:r>
      <w:r w:rsidR="005E4A42">
        <w:rPr>
          <w:rFonts w:eastAsiaTheme="minorEastAsia"/>
          <w:sz w:val="24"/>
          <w:szCs w:val="24"/>
          <w:lang w:val="en-US"/>
        </w:rPr>
        <w:t xml:space="preserve"> </w:t>
      </w:r>
      <w:r w:rsidR="005E4A42" w:rsidRPr="005E4A42">
        <w:rPr>
          <w:rFonts w:eastAsiaTheme="minorEastAsia"/>
          <w:b/>
          <w:sz w:val="24"/>
          <w:szCs w:val="24"/>
          <w:lang w:val="en-US"/>
        </w:rPr>
        <w:t>MACHINE</w:t>
      </w:r>
      <w:r w:rsidRPr="00535A2D">
        <w:rPr>
          <w:rFonts w:eastAsiaTheme="minorEastAsia"/>
          <w:sz w:val="24"/>
          <w:szCs w:val="24"/>
          <w:lang w:val="en-US"/>
        </w:rPr>
        <w:t xml:space="preserve"> was free to forge to a singular identity. Strangely, that freedom ultimately led him to come full circle, all the way back to </w:t>
      </w:r>
      <w:r w:rsidRPr="005E4A42">
        <w:rPr>
          <w:rFonts w:eastAsiaTheme="minorEastAsia"/>
          <w:b/>
          <w:sz w:val="24"/>
          <w:szCs w:val="24"/>
          <w:lang w:val="en-US"/>
        </w:rPr>
        <w:t>M</w:t>
      </w:r>
      <w:r w:rsidR="005E4A42" w:rsidRPr="005E4A42">
        <w:rPr>
          <w:rFonts w:eastAsiaTheme="minorEastAsia"/>
          <w:b/>
          <w:sz w:val="24"/>
          <w:szCs w:val="24"/>
          <w:lang w:val="en-US"/>
        </w:rPr>
        <w:t>INISTRY</w:t>
      </w:r>
      <w:r w:rsidRPr="00535A2D">
        <w:rPr>
          <w:rFonts w:eastAsiaTheme="minorEastAsia"/>
          <w:sz w:val="24"/>
          <w:szCs w:val="24"/>
          <w:lang w:val="en-US"/>
        </w:rPr>
        <w:t xml:space="preserve">’s Euro </w:t>
      </w:r>
      <w:proofErr w:type="spellStart"/>
      <w:r w:rsidRPr="00535A2D">
        <w:rPr>
          <w:rFonts w:eastAsiaTheme="minorEastAsia"/>
          <w:sz w:val="24"/>
          <w:szCs w:val="24"/>
          <w:lang w:val="en-US"/>
        </w:rPr>
        <w:t>synthpop</w:t>
      </w:r>
      <w:proofErr w:type="spellEnd"/>
      <w:r w:rsidRPr="00535A2D">
        <w:rPr>
          <w:rFonts w:eastAsiaTheme="minorEastAsia"/>
          <w:sz w:val="24"/>
          <w:szCs w:val="24"/>
          <w:lang w:val="en-US"/>
        </w:rPr>
        <w:t xml:space="preserve"> driven debut album, </w:t>
      </w:r>
      <w:r w:rsidR="001332A7" w:rsidRPr="001332A7">
        <w:rPr>
          <w:rFonts w:eastAsiaTheme="minorEastAsia"/>
          <w:b/>
          <w:sz w:val="24"/>
          <w:szCs w:val="24"/>
          <w:lang w:val="en-US"/>
        </w:rPr>
        <w:t>»</w:t>
      </w:r>
      <w:r w:rsidRPr="001332A7">
        <w:rPr>
          <w:rFonts w:eastAsiaTheme="minorEastAsia"/>
          <w:b/>
          <w:sz w:val="24"/>
          <w:szCs w:val="24"/>
          <w:lang w:val="en-US"/>
        </w:rPr>
        <w:t>With Sympathy</w:t>
      </w:r>
      <w:r w:rsidR="001332A7" w:rsidRPr="001332A7">
        <w:rPr>
          <w:rFonts w:eastAsiaTheme="minorEastAsia"/>
          <w:b/>
          <w:sz w:val="24"/>
          <w:szCs w:val="24"/>
          <w:lang w:val="en-US"/>
        </w:rPr>
        <w:t>«</w:t>
      </w:r>
      <w:r w:rsidRPr="00535A2D">
        <w:rPr>
          <w:rFonts w:eastAsiaTheme="minorEastAsia"/>
          <w:sz w:val="24"/>
          <w:szCs w:val="24"/>
          <w:lang w:val="en-US"/>
        </w:rPr>
        <w:t xml:space="preserve"> (1983), through the post-industrial/</w:t>
      </w:r>
      <w:proofErr w:type="spellStart"/>
      <w:r w:rsidRPr="00535A2D">
        <w:rPr>
          <w:rFonts w:eastAsiaTheme="minorEastAsia"/>
          <w:sz w:val="24"/>
          <w:szCs w:val="24"/>
          <w:lang w:val="en-US"/>
        </w:rPr>
        <w:t>electropunk</w:t>
      </w:r>
      <w:proofErr w:type="spellEnd"/>
      <w:r w:rsidRPr="00535A2D">
        <w:rPr>
          <w:rFonts w:eastAsiaTheme="minorEastAsia"/>
          <w:sz w:val="24"/>
          <w:szCs w:val="24"/>
          <w:lang w:val="en-US"/>
        </w:rPr>
        <w:t xml:space="preserve"> </w:t>
      </w:r>
      <w:r w:rsidRPr="001332A7">
        <w:rPr>
          <w:rFonts w:eastAsiaTheme="minorEastAsia"/>
          <w:sz w:val="24"/>
          <w:szCs w:val="24"/>
          <w:lang w:val="en-US"/>
        </w:rPr>
        <w:t xml:space="preserve">EBM follow-up, </w:t>
      </w:r>
      <w:r w:rsidR="001332A7" w:rsidRPr="001332A7">
        <w:rPr>
          <w:rFonts w:eastAsiaTheme="minorEastAsia"/>
          <w:b/>
          <w:sz w:val="24"/>
          <w:szCs w:val="24"/>
          <w:lang w:val="en-US"/>
        </w:rPr>
        <w:t>»</w:t>
      </w:r>
      <w:r w:rsidRPr="001332A7">
        <w:rPr>
          <w:rFonts w:eastAsiaTheme="minorEastAsia"/>
          <w:b/>
          <w:sz w:val="24"/>
          <w:szCs w:val="24"/>
          <w:lang w:val="en-US"/>
        </w:rPr>
        <w:t>Twitch</w:t>
      </w:r>
      <w:r w:rsidR="001332A7" w:rsidRPr="001332A7">
        <w:rPr>
          <w:rFonts w:eastAsiaTheme="minorEastAsia"/>
          <w:b/>
          <w:sz w:val="24"/>
          <w:szCs w:val="24"/>
          <w:lang w:val="en-US"/>
        </w:rPr>
        <w:t>«</w:t>
      </w:r>
      <w:r w:rsidRPr="001332A7">
        <w:rPr>
          <w:rFonts w:eastAsiaTheme="minorEastAsia"/>
          <w:sz w:val="24"/>
          <w:szCs w:val="24"/>
          <w:lang w:val="en-US"/>
        </w:rPr>
        <w:t xml:space="preserve"> (1986), to the more recognizable </w:t>
      </w:r>
      <w:r w:rsidR="001332A7" w:rsidRPr="001332A7">
        <w:rPr>
          <w:rFonts w:eastAsiaTheme="minorEastAsia"/>
          <w:b/>
          <w:sz w:val="24"/>
          <w:szCs w:val="24"/>
          <w:lang w:val="en-US"/>
        </w:rPr>
        <w:t>MINISTRY</w:t>
      </w:r>
      <w:r w:rsidRPr="001332A7">
        <w:rPr>
          <w:rFonts w:eastAsiaTheme="minorEastAsia"/>
          <w:sz w:val="24"/>
          <w:szCs w:val="24"/>
          <w:lang w:val="en-US"/>
        </w:rPr>
        <w:t xml:space="preserve"> sound that continues to this day.</w:t>
      </w:r>
    </w:p>
    <w:p w14:paraId="048BA15C" w14:textId="77777777" w:rsidR="00535A2D" w:rsidRPr="00535A2D" w:rsidRDefault="00535A2D" w:rsidP="00535A2D">
      <w:pPr>
        <w:spacing w:after="0" w:line="240" w:lineRule="auto"/>
        <w:rPr>
          <w:rFonts w:eastAsiaTheme="minorEastAsia"/>
          <w:sz w:val="24"/>
          <w:szCs w:val="24"/>
          <w:lang w:val="en-US"/>
        </w:rPr>
      </w:pPr>
    </w:p>
    <w:p w14:paraId="7BB9F373" w14:textId="37A2EC10" w:rsidR="00535A2D" w:rsidRPr="00535A2D" w:rsidRDefault="00535A2D" w:rsidP="00535A2D">
      <w:pPr>
        <w:spacing w:after="0" w:line="240" w:lineRule="auto"/>
        <w:rPr>
          <w:rFonts w:eastAsiaTheme="minorEastAsia"/>
          <w:sz w:val="24"/>
          <w:szCs w:val="24"/>
          <w:lang w:val="en-US"/>
        </w:rPr>
      </w:pPr>
      <w:r w:rsidRPr="005E4A42">
        <w:rPr>
          <w:rFonts w:eastAsiaTheme="minorEastAsia"/>
          <w:i/>
          <w:sz w:val="24"/>
          <w:szCs w:val="24"/>
          <w:lang w:val="en-US"/>
        </w:rPr>
        <w:lastRenderedPageBreak/>
        <w:t xml:space="preserve">“By the end we started realizing that this is more of a </w:t>
      </w:r>
      <w:r w:rsidR="005E4A42" w:rsidRPr="005E4A42">
        <w:rPr>
          <w:rFonts w:eastAsiaTheme="minorEastAsia"/>
          <w:i/>
          <w:sz w:val="24"/>
          <w:szCs w:val="24"/>
          <w:lang w:val="en-US"/>
        </w:rPr>
        <w:t>MINISTRY</w:t>
      </w:r>
      <w:r w:rsidRPr="005E4A42">
        <w:rPr>
          <w:rFonts w:eastAsiaTheme="minorEastAsia"/>
          <w:i/>
          <w:sz w:val="24"/>
          <w:szCs w:val="24"/>
          <w:lang w:val="en-US"/>
        </w:rPr>
        <w:t xml:space="preserve"> record than any </w:t>
      </w:r>
      <w:r w:rsidR="005E4A42" w:rsidRPr="005E4A42">
        <w:rPr>
          <w:rFonts w:eastAsiaTheme="minorEastAsia"/>
          <w:i/>
          <w:sz w:val="24"/>
          <w:szCs w:val="24"/>
          <w:lang w:val="en-US"/>
        </w:rPr>
        <w:t>MINISTRY</w:t>
      </w:r>
      <w:r w:rsidRPr="005E4A42">
        <w:rPr>
          <w:rFonts w:eastAsiaTheme="minorEastAsia"/>
          <w:i/>
          <w:sz w:val="24"/>
          <w:szCs w:val="24"/>
          <w:lang w:val="en-US"/>
        </w:rPr>
        <w:t xml:space="preserve"> record,”</w:t>
      </w:r>
      <w:r w:rsidRPr="00535A2D">
        <w:rPr>
          <w:rFonts w:eastAsiaTheme="minorEastAsia"/>
          <w:sz w:val="24"/>
          <w:szCs w:val="24"/>
          <w:lang w:val="en-US"/>
        </w:rPr>
        <w:t xml:space="preserve"> </w:t>
      </w:r>
      <w:proofErr w:type="spellStart"/>
      <w:r w:rsidRPr="005E4A42">
        <w:rPr>
          <w:rFonts w:eastAsiaTheme="minorEastAsia"/>
          <w:b/>
          <w:sz w:val="24"/>
          <w:szCs w:val="24"/>
          <w:lang w:val="en-US"/>
        </w:rPr>
        <w:t>Jourgensen</w:t>
      </w:r>
      <w:proofErr w:type="spellEnd"/>
      <w:r w:rsidRPr="00535A2D">
        <w:rPr>
          <w:rFonts w:eastAsiaTheme="minorEastAsia"/>
          <w:sz w:val="24"/>
          <w:szCs w:val="24"/>
          <w:lang w:val="en-US"/>
        </w:rPr>
        <w:t xml:space="preserve"> says, with a knowing laugh. </w:t>
      </w:r>
      <w:r w:rsidRPr="005E4A42">
        <w:rPr>
          <w:rFonts w:eastAsiaTheme="minorEastAsia"/>
          <w:i/>
          <w:sz w:val="24"/>
          <w:szCs w:val="24"/>
          <w:lang w:val="en-US"/>
        </w:rPr>
        <w:t xml:space="preserve">“It doesn’t sound like </w:t>
      </w:r>
      <w:r w:rsidR="005E4A42" w:rsidRPr="005E4A42">
        <w:rPr>
          <w:rFonts w:eastAsiaTheme="minorEastAsia"/>
          <w:i/>
          <w:sz w:val="24"/>
          <w:szCs w:val="24"/>
          <w:lang w:val="en-US"/>
        </w:rPr>
        <w:t>MINISTRY</w:t>
      </w:r>
      <w:r w:rsidRPr="005E4A42">
        <w:rPr>
          <w:rFonts w:eastAsiaTheme="minorEastAsia"/>
          <w:i/>
          <w:sz w:val="24"/>
          <w:szCs w:val="24"/>
          <w:lang w:val="en-US"/>
        </w:rPr>
        <w:t xml:space="preserve">. What I mean is that if you look at the whole career of </w:t>
      </w:r>
      <w:r w:rsidR="005E4A42" w:rsidRPr="005E4A42">
        <w:rPr>
          <w:rFonts w:eastAsiaTheme="minorEastAsia"/>
          <w:i/>
          <w:sz w:val="24"/>
          <w:szCs w:val="24"/>
          <w:lang w:val="en-US"/>
        </w:rPr>
        <w:t>MINISTRY</w:t>
      </w:r>
      <w:r w:rsidRPr="005E4A42">
        <w:rPr>
          <w:rFonts w:eastAsiaTheme="minorEastAsia"/>
          <w:i/>
          <w:sz w:val="24"/>
          <w:szCs w:val="24"/>
          <w:lang w:val="en-US"/>
        </w:rPr>
        <w:t xml:space="preserve"> starting out with pop and then branching out into a lot of different things, we found ourselves using every bit of the </w:t>
      </w:r>
      <w:r w:rsidR="005E4A42" w:rsidRPr="005E4A42">
        <w:rPr>
          <w:rFonts w:eastAsiaTheme="minorEastAsia"/>
          <w:i/>
          <w:sz w:val="24"/>
          <w:szCs w:val="24"/>
          <w:lang w:val="en-US"/>
        </w:rPr>
        <w:t>MINISTRY</w:t>
      </w:r>
      <w:r w:rsidRPr="005E4A42">
        <w:rPr>
          <w:rFonts w:eastAsiaTheme="minorEastAsia"/>
          <w:i/>
          <w:sz w:val="24"/>
          <w:szCs w:val="24"/>
          <w:lang w:val="en-US"/>
        </w:rPr>
        <w:t xml:space="preserve"> catalog. I felt like I was on the old TV show </w:t>
      </w:r>
      <w:r w:rsidR="005E4A42" w:rsidRPr="005E4A42">
        <w:rPr>
          <w:rFonts w:eastAsiaTheme="minorEastAsia"/>
          <w:i/>
          <w:sz w:val="24"/>
          <w:szCs w:val="24"/>
          <w:lang w:val="en-US"/>
        </w:rPr>
        <w:t>»This I</w:t>
      </w:r>
      <w:r w:rsidRPr="005E4A42">
        <w:rPr>
          <w:rFonts w:eastAsiaTheme="minorEastAsia"/>
          <w:i/>
          <w:sz w:val="24"/>
          <w:szCs w:val="24"/>
          <w:lang w:val="en-US"/>
        </w:rPr>
        <w:t>s Your Life</w:t>
      </w:r>
      <w:r w:rsidR="005E4A42" w:rsidRPr="005E4A42">
        <w:rPr>
          <w:rFonts w:eastAsiaTheme="minorEastAsia"/>
          <w:i/>
          <w:sz w:val="24"/>
          <w:szCs w:val="24"/>
          <w:lang w:val="en-US"/>
        </w:rPr>
        <w:t>«</w:t>
      </w:r>
      <w:r w:rsidRPr="005E4A42">
        <w:rPr>
          <w:rFonts w:eastAsiaTheme="minorEastAsia"/>
          <w:i/>
          <w:sz w:val="24"/>
          <w:szCs w:val="24"/>
          <w:lang w:val="en-US"/>
        </w:rPr>
        <w:t>.”</w:t>
      </w:r>
    </w:p>
    <w:p w14:paraId="27BD895A" w14:textId="77777777" w:rsidR="00535A2D" w:rsidRPr="00535A2D" w:rsidRDefault="00535A2D" w:rsidP="00535A2D">
      <w:pPr>
        <w:spacing w:after="0" w:line="240" w:lineRule="auto"/>
        <w:rPr>
          <w:rFonts w:eastAsiaTheme="minorEastAsia"/>
          <w:sz w:val="24"/>
          <w:szCs w:val="24"/>
          <w:lang w:val="en-US"/>
        </w:rPr>
      </w:pPr>
    </w:p>
    <w:p w14:paraId="2D4AFDDD" w14:textId="73328F13" w:rsidR="00535A2D" w:rsidRPr="00535A2D" w:rsidRDefault="005E4A42" w:rsidP="00535A2D">
      <w:pPr>
        <w:spacing w:after="0" w:line="240" w:lineRule="auto"/>
        <w:rPr>
          <w:rFonts w:eastAsiaTheme="minorEastAsia"/>
          <w:sz w:val="24"/>
          <w:szCs w:val="24"/>
          <w:lang w:val="en-US"/>
        </w:rPr>
      </w:pPr>
      <w:r w:rsidRPr="005E4A42">
        <w:rPr>
          <w:rFonts w:eastAsiaTheme="minorEastAsia"/>
          <w:b/>
          <w:sz w:val="24"/>
          <w:szCs w:val="24"/>
          <w:lang w:val="en-US"/>
        </w:rPr>
        <w:t>SURGICAL</w:t>
      </w:r>
      <w:r>
        <w:rPr>
          <w:rFonts w:eastAsiaTheme="minorEastAsia"/>
          <w:sz w:val="24"/>
          <w:szCs w:val="24"/>
          <w:lang w:val="en-US"/>
        </w:rPr>
        <w:t xml:space="preserve"> </w:t>
      </w:r>
      <w:r w:rsidRPr="005E4A42">
        <w:rPr>
          <w:rFonts w:eastAsiaTheme="minorEastAsia"/>
          <w:b/>
          <w:sz w:val="24"/>
          <w:szCs w:val="24"/>
          <w:lang w:val="en-US"/>
        </w:rPr>
        <w:t>METH</w:t>
      </w:r>
      <w:r>
        <w:rPr>
          <w:rFonts w:eastAsiaTheme="minorEastAsia"/>
          <w:sz w:val="24"/>
          <w:szCs w:val="24"/>
          <w:lang w:val="en-US"/>
        </w:rPr>
        <w:t xml:space="preserve"> </w:t>
      </w:r>
      <w:r w:rsidRPr="005E4A42">
        <w:rPr>
          <w:rFonts w:eastAsiaTheme="minorEastAsia"/>
          <w:b/>
          <w:sz w:val="24"/>
          <w:szCs w:val="24"/>
          <w:lang w:val="en-US"/>
        </w:rPr>
        <w:t>MACHINE</w:t>
      </w:r>
      <w:r w:rsidR="00535A2D" w:rsidRPr="00535A2D">
        <w:rPr>
          <w:rFonts w:eastAsiaTheme="minorEastAsia"/>
          <w:sz w:val="24"/>
          <w:szCs w:val="24"/>
          <w:lang w:val="en-US"/>
        </w:rPr>
        <w:t xml:space="preserve"> rewards listeners with massive highs and soul soothing lows, all without the side effects of true </w:t>
      </w:r>
      <w:r w:rsidR="00535A2D">
        <w:rPr>
          <w:rFonts w:eastAsiaTheme="minorEastAsia"/>
          <w:sz w:val="24"/>
          <w:szCs w:val="24"/>
          <w:lang w:val="en-US"/>
        </w:rPr>
        <w:t>chemical indulgence.</w:t>
      </w:r>
    </w:p>
    <w:p w14:paraId="30F9DBA8" w14:textId="77777777" w:rsidR="00535A2D" w:rsidRPr="00535A2D" w:rsidRDefault="00535A2D" w:rsidP="00535A2D">
      <w:pPr>
        <w:spacing w:after="0" w:line="240" w:lineRule="auto"/>
        <w:rPr>
          <w:rFonts w:eastAsiaTheme="minorEastAsia"/>
          <w:sz w:val="24"/>
          <w:szCs w:val="24"/>
          <w:lang w:val="en-US"/>
        </w:rPr>
      </w:pPr>
    </w:p>
    <w:p w14:paraId="6333F448" w14:textId="1F34BA77" w:rsidR="00AC4CDB" w:rsidRPr="00535A2D" w:rsidRDefault="00535A2D" w:rsidP="00535A2D">
      <w:pPr>
        <w:spacing w:after="0" w:line="240" w:lineRule="auto"/>
        <w:rPr>
          <w:rFonts w:eastAsiaTheme="minorEastAsia"/>
          <w:sz w:val="24"/>
          <w:szCs w:val="24"/>
          <w:lang w:val="en-US"/>
        </w:rPr>
      </w:pPr>
      <w:r w:rsidRPr="00535A2D">
        <w:rPr>
          <w:rFonts w:eastAsiaTheme="minorEastAsia"/>
          <w:sz w:val="24"/>
          <w:szCs w:val="24"/>
          <w:lang w:val="en-US"/>
        </w:rPr>
        <w:t xml:space="preserve">To put it simply: </w:t>
      </w:r>
      <w:r w:rsidRPr="005E4A42">
        <w:rPr>
          <w:rFonts w:eastAsiaTheme="minorEastAsia"/>
          <w:b/>
          <w:sz w:val="24"/>
          <w:szCs w:val="24"/>
          <w:lang w:val="en-US"/>
        </w:rPr>
        <w:t>Walter White</w:t>
      </w:r>
      <w:r w:rsidRPr="00535A2D">
        <w:rPr>
          <w:rFonts w:eastAsiaTheme="minorEastAsia"/>
          <w:sz w:val="24"/>
          <w:szCs w:val="24"/>
          <w:lang w:val="en-US"/>
        </w:rPr>
        <w:t xml:space="preserve"> </w:t>
      </w:r>
      <w:proofErr w:type="spellStart"/>
      <w:r w:rsidRPr="00535A2D">
        <w:rPr>
          <w:rFonts w:eastAsiaTheme="minorEastAsia"/>
          <w:sz w:val="24"/>
          <w:szCs w:val="24"/>
          <w:lang w:val="en-US"/>
        </w:rPr>
        <w:t>ain’t</w:t>
      </w:r>
      <w:proofErr w:type="spellEnd"/>
      <w:r w:rsidRPr="00535A2D">
        <w:rPr>
          <w:rFonts w:eastAsiaTheme="minorEastAsia"/>
          <w:sz w:val="24"/>
          <w:szCs w:val="24"/>
          <w:lang w:val="en-US"/>
        </w:rPr>
        <w:t xml:space="preserve"> got </w:t>
      </w:r>
      <w:proofErr w:type="gramStart"/>
      <w:r w:rsidRPr="00535A2D">
        <w:rPr>
          <w:rFonts w:eastAsiaTheme="minorEastAsia"/>
          <w:sz w:val="24"/>
          <w:szCs w:val="24"/>
          <w:lang w:val="en-US"/>
        </w:rPr>
        <w:t>nothing</w:t>
      </w:r>
      <w:proofErr w:type="gramEnd"/>
      <w:r w:rsidRPr="00535A2D">
        <w:rPr>
          <w:rFonts w:eastAsiaTheme="minorEastAsia"/>
          <w:sz w:val="24"/>
          <w:szCs w:val="24"/>
          <w:lang w:val="en-US"/>
        </w:rPr>
        <w:t xml:space="preserve"> on Uncle </w:t>
      </w:r>
      <w:r w:rsidRPr="005E4A42">
        <w:rPr>
          <w:rFonts w:eastAsiaTheme="minorEastAsia"/>
          <w:b/>
          <w:sz w:val="24"/>
          <w:szCs w:val="24"/>
          <w:lang w:val="en-US"/>
        </w:rPr>
        <w:t>Al</w:t>
      </w:r>
      <w:r w:rsidRPr="00535A2D">
        <w:rPr>
          <w:rFonts w:eastAsiaTheme="minorEastAsia"/>
          <w:sz w:val="24"/>
          <w:szCs w:val="24"/>
          <w:lang w:val="en-US"/>
        </w:rPr>
        <w:t>.</w:t>
      </w:r>
    </w:p>
    <w:sectPr w:rsidR="00AC4CDB" w:rsidRPr="00535A2D">
      <w:footerReference w:type="defaul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36CA06" w14:textId="77777777" w:rsidR="000D6F50" w:rsidRDefault="000D6F50" w:rsidP="00075B5D">
      <w:pPr>
        <w:spacing w:after="0" w:line="240" w:lineRule="auto"/>
      </w:pPr>
      <w:r>
        <w:separator/>
      </w:r>
    </w:p>
  </w:endnote>
  <w:endnote w:type="continuationSeparator" w:id="0">
    <w:p w14:paraId="3EC0C863" w14:textId="77777777" w:rsidR="000D6F50" w:rsidRDefault="000D6F50" w:rsidP="00075B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E7B9AE" w14:textId="77777777" w:rsidR="00075B5D" w:rsidRPr="00075B5D" w:rsidRDefault="00075B5D" w:rsidP="00075B5D">
    <w:pPr>
      <w:pStyle w:val="Fuzeile"/>
      <w:jc w:val="center"/>
      <w:rPr>
        <w:rFonts w:ascii="Calibri" w:hAnsi="Calibri" w:cs="Calibri"/>
        <w:b/>
        <w:sz w:val="16"/>
        <w:szCs w:val="16"/>
        <w:lang w:val="en-GB"/>
      </w:rPr>
    </w:pPr>
    <w:r>
      <w:rPr>
        <w:rFonts w:ascii="Calibri" w:hAnsi="Calibri" w:cs="Calibri"/>
        <w:b/>
        <w:sz w:val="16"/>
        <w:szCs w:val="16"/>
        <w:lang w:val="en-GB"/>
      </w:rPr>
      <w:t>Promotional contacts:</w:t>
    </w:r>
  </w:p>
  <w:p w14:paraId="70161573" w14:textId="348D42D2" w:rsidR="00433B14" w:rsidRDefault="00075B5D" w:rsidP="00075B5D">
    <w:pPr>
      <w:pStyle w:val="Fuzeile"/>
      <w:jc w:val="center"/>
      <w:rPr>
        <w:rFonts w:ascii="Calibri" w:hAnsi="Calibri" w:cs="Calibri"/>
        <w:sz w:val="16"/>
        <w:szCs w:val="16"/>
        <w:lang w:val="en-US"/>
      </w:rPr>
    </w:pPr>
    <w:r>
      <w:rPr>
        <w:rFonts w:ascii="Calibri" w:hAnsi="Calibri" w:cs="Calibri"/>
        <w:sz w:val="16"/>
        <w:szCs w:val="16"/>
        <w:lang w:val="en-GB"/>
      </w:rPr>
      <w:t xml:space="preserve">Germany, Austria, Denmark, Italy, Norway, Spain &amp; Rest: </w:t>
    </w:r>
    <w:hyperlink r:id="rId1" w:history="1">
      <w:r w:rsidR="004A58C8" w:rsidRPr="00A46143">
        <w:rPr>
          <w:rStyle w:val="Hyperlink"/>
          <w:rFonts w:ascii="Calibri" w:hAnsi="Calibri" w:cs="Calibri"/>
          <w:sz w:val="16"/>
          <w:szCs w:val="16"/>
          <w:lang w:val="en-GB"/>
        </w:rPr>
        <w:t>florian.milz</w:t>
      </w:r>
      <w:r w:rsidR="004A58C8" w:rsidRPr="00A46143">
        <w:rPr>
          <w:rStyle w:val="Hyperlink"/>
          <w:rFonts w:ascii="Calibri" w:hAnsi="Calibri" w:cs="Calibri"/>
          <w:sz w:val="16"/>
          <w:szCs w:val="16"/>
          <w:lang w:val="en-US"/>
        </w:rPr>
        <w:t>@nuclearblast.de</w:t>
      </w:r>
    </w:hyperlink>
  </w:p>
  <w:p w14:paraId="2A40B742" w14:textId="77777777" w:rsidR="00433B14" w:rsidRPr="00433B14" w:rsidRDefault="00075B5D" w:rsidP="00075B5D">
    <w:pPr>
      <w:pStyle w:val="Fuzeile"/>
      <w:jc w:val="center"/>
      <w:rPr>
        <w:rStyle w:val="Hyperlink"/>
        <w:rFonts w:ascii="Calibri" w:hAnsi="Calibri" w:cs="Calibri"/>
        <w:color w:val="auto"/>
        <w:sz w:val="16"/>
        <w:szCs w:val="16"/>
        <w:lang w:val="en-US"/>
      </w:rPr>
    </w:pPr>
    <w:r>
      <w:rPr>
        <w:rFonts w:ascii="Calibri" w:hAnsi="Calibri" w:cs="Calibri"/>
        <w:sz w:val="16"/>
        <w:szCs w:val="16"/>
        <w:lang w:val="en-US"/>
      </w:rPr>
      <w:t xml:space="preserve">Australia: </w:t>
    </w:r>
    <w:hyperlink r:id="rId2" w:history="1">
      <w:r>
        <w:rPr>
          <w:rStyle w:val="Hyperlink"/>
          <w:rFonts w:ascii="Calibri" w:hAnsi="Calibri" w:cs="Calibri"/>
          <w:sz w:val="16"/>
          <w:szCs w:val="16"/>
          <w:lang w:val="en-US"/>
        </w:rPr>
        <w:t>john</w:t>
      </w:r>
    </w:hyperlink>
    <w:hyperlink r:id="rId3" w:history="1">
      <w:r>
        <w:rPr>
          <w:rStyle w:val="Hyperlink"/>
          <w:rFonts w:ascii="Calibri" w:hAnsi="Calibri" w:cs="Calibri"/>
          <w:sz w:val="16"/>
          <w:szCs w:val="16"/>
          <w:lang w:val="en-US"/>
        </w:rPr>
        <w:t>@riotact.com.au</w:t>
      </w:r>
    </w:hyperlink>
    <w:r>
      <w:rPr>
        <w:rStyle w:val="Hyperlink"/>
        <w:rFonts w:ascii="Calibri" w:hAnsi="Calibri" w:cs="Calibri"/>
        <w:sz w:val="16"/>
        <w:szCs w:val="16"/>
        <w:lang w:val="en-US"/>
      </w:rPr>
      <w:t xml:space="preserve"> </w:t>
    </w:r>
    <w:r>
      <w:rPr>
        <w:rFonts w:ascii="Calibri" w:hAnsi="Calibri" w:cs="Calibri"/>
        <w:sz w:val="16"/>
        <w:szCs w:val="16"/>
        <w:lang w:val="en-US"/>
      </w:rPr>
      <w:t xml:space="preserve">| </w:t>
    </w:r>
    <w:proofErr w:type="spellStart"/>
    <w:r>
      <w:rPr>
        <w:rFonts w:ascii="Calibri" w:hAnsi="Calibri" w:cs="Calibri"/>
        <w:sz w:val="16"/>
        <w:szCs w:val="16"/>
        <w:lang w:val="en-US"/>
      </w:rPr>
      <w:t>BeNeLux</w:t>
    </w:r>
    <w:proofErr w:type="spellEnd"/>
    <w:r>
      <w:rPr>
        <w:rFonts w:ascii="Calibri" w:hAnsi="Calibri" w:cs="Calibri"/>
        <w:sz w:val="16"/>
        <w:szCs w:val="16"/>
        <w:lang w:val="en-US"/>
      </w:rPr>
      <w:t xml:space="preserve">: </w:t>
    </w:r>
    <w:hyperlink r:id="rId4" w:history="1">
      <w:r>
        <w:rPr>
          <w:rStyle w:val="Hyperlink"/>
          <w:rFonts w:ascii="Calibri" w:hAnsi="Calibri" w:cs="Calibri"/>
          <w:sz w:val="16"/>
          <w:szCs w:val="16"/>
          <w:lang w:val="en-US"/>
        </w:rPr>
        <w:t>maurice@nuclearblast.de</w:t>
      </w:r>
    </w:hyperlink>
  </w:p>
  <w:p w14:paraId="5D98B990" w14:textId="77777777" w:rsidR="00433B14" w:rsidRPr="00433B14" w:rsidRDefault="00075B5D" w:rsidP="00075B5D">
    <w:pPr>
      <w:pStyle w:val="Fuzeile"/>
      <w:jc w:val="center"/>
      <w:rPr>
        <w:rStyle w:val="Hyperlink"/>
        <w:rFonts w:ascii="Calibri" w:hAnsi="Calibri" w:cs="Arial"/>
        <w:color w:val="auto"/>
        <w:sz w:val="16"/>
        <w:szCs w:val="16"/>
        <w:lang w:val="en-US"/>
      </w:rPr>
    </w:pPr>
    <w:r>
      <w:rPr>
        <w:rFonts w:ascii="Calibri" w:hAnsi="Calibri" w:cs="Arial"/>
        <w:sz w:val="16"/>
        <w:szCs w:val="16"/>
        <w:lang w:val="en-US"/>
      </w:rPr>
      <w:t xml:space="preserve">Finland: </w:t>
    </w:r>
    <w:hyperlink r:id="rId5" w:history="1">
      <w:r>
        <w:rPr>
          <w:rStyle w:val="Hyperlink"/>
          <w:rFonts w:ascii="Calibri" w:hAnsi="Calibri" w:cs="Calibri"/>
          <w:sz w:val="16"/>
          <w:szCs w:val="16"/>
          <w:lang w:val="en-US"/>
        </w:rPr>
        <w:t>silke@nuclearblast.de</w:t>
      </w:r>
    </w:hyperlink>
    <w:r>
      <w:rPr>
        <w:rFonts w:ascii="Calibri" w:hAnsi="Calibri" w:cs="Calibri"/>
        <w:sz w:val="16"/>
        <w:szCs w:val="16"/>
        <w:lang w:val="en-US"/>
      </w:rPr>
      <w:t xml:space="preserve"> | France: </w:t>
    </w:r>
    <w:hyperlink r:id="rId6" w:history="1">
      <w:r>
        <w:rPr>
          <w:rStyle w:val="Hyperlink"/>
          <w:rFonts w:ascii="Calibri" w:hAnsi="Calibri" w:cs="Arial"/>
          <w:sz w:val="16"/>
          <w:szCs w:val="16"/>
          <w:lang w:val="en-US"/>
        </w:rPr>
        <w:t>valerie@jmtconsulting.fr</w:t>
      </w:r>
    </w:hyperlink>
  </w:p>
  <w:p w14:paraId="0165479F" w14:textId="77777777" w:rsidR="00433B14" w:rsidRPr="00433B14" w:rsidRDefault="00075B5D" w:rsidP="00075B5D">
    <w:pPr>
      <w:pStyle w:val="Fuzeile"/>
      <w:jc w:val="center"/>
      <w:rPr>
        <w:rStyle w:val="Hyperlink"/>
        <w:rFonts w:ascii="Calibri" w:hAnsi="Calibri"/>
        <w:color w:val="auto"/>
        <w:sz w:val="16"/>
        <w:szCs w:val="16"/>
        <w:lang w:val="en-US"/>
      </w:rPr>
    </w:pPr>
    <w:r>
      <w:rPr>
        <w:rFonts w:ascii="Calibri" w:hAnsi="Calibri" w:cs="Arial"/>
        <w:sz w:val="16"/>
        <w:szCs w:val="16"/>
        <w:lang w:val="en-US"/>
      </w:rPr>
      <w:t xml:space="preserve">Sweden: </w:t>
    </w:r>
    <w:hyperlink r:id="rId7" w:history="1">
      <w:r>
        <w:rPr>
          <w:rStyle w:val="Hyperlink"/>
          <w:rFonts w:ascii="Calibri" w:hAnsi="Calibri"/>
          <w:sz w:val="16"/>
          <w:szCs w:val="16"/>
          <w:lang w:val="en-US"/>
        </w:rPr>
        <w:t>darren.edwards@mac.com</w:t>
      </w:r>
    </w:hyperlink>
  </w:p>
  <w:p w14:paraId="6DE7B9B0" w14:textId="3EE8D9AD" w:rsidR="00075B5D" w:rsidRDefault="00075B5D" w:rsidP="00075B5D">
    <w:pPr>
      <w:pStyle w:val="Fuzeile"/>
      <w:jc w:val="center"/>
      <w:rPr>
        <w:rFonts w:ascii="Calibri" w:hAnsi="Calibri" w:cs="Arial"/>
        <w:sz w:val="16"/>
        <w:szCs w:val="16"/>
      </w:rPr>
    </w:pPr>
    <w:proofErr w:type="spellStart"/>
    <w:r>
      <w:rPr>
        <w:rFonts w:ascii="Calibri" w:hAnsi="Calibri" w:cs="Arial"/>
        <w:sz w:val="16"/>
        <w:szCs w:val="16"/>
      </w:rPr>
      <w:t>Switzerland</w:t>
    </w:r>
    <w:proofErr w:type="spellEnd"/>
    <w:r>
      <w:rPr>
        <w:rFonts w:ascii="Calibri" w:hAnsi="Calibri" w:cs="Arial"/>
        <w:sz w:val="16"/>
        <w:szCs w:val="16"/>
      </w:rPr>
      <w:t>:</w:t>
    </w:r>
    <w:r w:rsidR="004A58C8">
      <w:rPr>
        <w:rFonts w:ascii="Calibri" w:hAnsi="Calibri" w:cs="Arial"/>
        <w:sz w:val="16"/>
        <w:szCs w:val="16"/>
      </w:rPr>
      <w:t xml:space="preserve"> </w:t>
    </w:r>
    <w:hyperlink r:id="rId8" w:history="1">
      <w:r w:rsidR="004A58C8" w:rsidRPr="00A46143">
        <w:rPr>
          <w:rStyle w:val="Hyperlink"/>
          <w:rFonts w:ascii="Calibri" w:hAnsi="Calibri" w:cs="Calibri"/>
          <w:sz w:val="16"/>
          <w:szCs w:val="16"/>
        </w:rPr>
        <w:t>hansjuerg.staempfli@warnermusic.com</w:t>
      </w:r>
    </w:hyperlink>
    <w:r>
      <w:rPr>
        <w:rFonts w:ascii="Calibri" w:hAnsi="Calibri" w:cs="Arial"/>
        <w:sz w:val="16"/>
        <w:szCs w:val="16"/>
      </w:rPr>
      <w:t xml:space="preserve"> </w:t>
    </w:r>
    <w:r w:rsidR="004A58C8">
      <w:rPr>
        <w:rFonts w:ascii="Calibri" w:hAnsi="Calibri" w:cs="Arial"/>
        <w:sz w:val="16"/>
        <w:szCs w:val="16"/>
      </w:rPr>
      <w:t xml:space="preserve">| </w:t>
    </w:r>
    <w:r>
      <w:rPr>
        <w:rFonts w:ascii="Calibri" w:hAnsi="Calibri" w:cs="Arial"/>
        <w:sz w:val="16"/>
        <w:szCs w:val="16"/>
      </w:rPr>
      <w:t xml:space="preserve">UK: </w:t>
    </w:r>
    <w:hyperlink r:id="rId9" w:history="1">
      <w:r>
        <w:rPr>
          <w:rStyle w:val="Hyperlink"/>
          <w:rFonts w:ascii="Calibri" w:hAnsi="Calibri" w:cs="Arial"/>
          <w:sz w:val="16"/>
          <w:szCs w:val="16"/>
        </w:rPr>
        <w:t>sarah@nuclearblast.co.uk</w:t>
      </w:r>
    </w:hyperlink>
  </w:p>
  <w:p w14:paraId="634A35A3" w14:textId="3F887876" w:rsidR="00AF3A50" w:rsidRDefault="00075B5D" w:rsidP="00075B5D">
    <w:pPr>
      <w:pStyle w:val="Fuzeile"/>
      <w:jc w:val="center"/>
      <w:rPr>
        <w:rFonts w:ascii="Calibri" w:hAnsi="Calibri" w:cs="Times New Roman"/>
        <w:sz w:val="16"/>
        <w:szCs w:val="16"/>
      </w:rPr>
    </w:pPr>
    <w:r>
      <w:rPr>
        <w:rFonts w:ascii="Calibri" w:hAnsi="Calibri"/>
        <w:sz w:val="16"/>
        <w:szCs w:val="16"/>
      </w:rPr>
      <w:t xml:space="preserve">USA: </w:t>
    </w:r>
    <w:hyperlink r:id="rId10" w:history="1">
      <w:r>
        <w:rPr>
          <w:rStyle w:val="Hyperlink"/>
          <w:rFonts w:ascii="Calibri" w:hAnsi="Calibri"/>
          <w:sz w:val="16"/>
          <w:szCs w:val="16"/>
        </w:rPr>
        <w:t>kristin@nuclearblastusa.com</w:t>
      </w:r>
    </w:hyperlink>
    <w:r>
      <w:rPr>
        <w:rFonts w:ascii="Calibri" w:hAnsi="Calibri"/>
        <w:sz w:val="16"/>
        <w:szCs w:val="16"/>
      </w:rPr>
      <w:t xml:space="preserve"> I </w:t>
    </w:r>
    <w:proofErr w:type="spellStart"/>
    <w:r>
      <w:rPr>
        <w:rFonts w:ascii="Calibri" w:hAnsi="Calibri" w:cs="Arial"/>
        <w:sz w:val="16"/>
        <w:szCs w:val="16"/>
      </w:rPr>
      <w:t>Poland</w:t>
    </w:r>
    <w:proofErr w:type="spellEnd"/>
    <w:r>
      <w:rPr>
        <w:rFonts w:ascii="Calibri" w:hAnsi="Calibri" w:cs="Arial"/>
        <w:sz w:val="16"/>
        <w:szCs w:val="16"/>
      </w:rPr>
      <w:t xml:space="preserve">: </w:t>
    </w:r>
    <w:hyperlink r:id="rId11" w:history="1">
      <w:r w:rsidR="00AF3A50" w:rsidRPr="000A3390">
        <w:rPr>
          <w:rStyle w:val="Hyperlink"/>
          <w:rFonts w:ascii="Calibri" w:hAnsi="Calibri"/>
          <w:sz w:val="16"/>
          <w:szCs w:val="16"/>
        </w:rPr>
        <w:t>adam@mystic.pl</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BF53DC" w14:textId="77777777" w:rsidR="000D6F50" w:rsidRDefault="000D6F50" w:rsidP="00075B5D">
      <w:pPr>
        <w:spacing w:after="0" w:line="240" w:lineRule="auto"/>
      </w:pPr>
      <w:r>
        <w:separator/>
      </w:r>
    </w:p>
  </w:footnote>
  <w:footnote w:type="continuationSeparator" w:id="0">
    <w:p w14:paraId="14B6E32D" w14:textId="77777777" w:rsidR="000D6F50" w:rsidRDefault="000D6F50" w:rsidP="00075B5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4B9"/>
    <w:rsid w:val="00003795"/>
    <w:rsid w:val="00017EBF"/>
    <w:rsid w:val="0002712C"/>
    <w:rsid w:val="0003436E"/>
    <w:rsid w:val="00036BAA"/>
    <w:rsid w:val="0005704B"/>
    <w:rsid w:val="00061CAF"/>
    <w:rsid w:val="000650D2"/>
    <w:rsid w:val="00066391"/>
    <w:rsid w:val="00070C1D"/>
    <w:rsid w:val="0007568F"/>
    <w:rsid w:val="00075B5D"/>
    <w:rsid w:val="00091442"/>
    <w:rsid w:val="00093C38"/>
    <w:rsid w:val="00097AE1"/>
    <w:rsid w:val="000C24A2"/>
    <w:rsid w:val="000D1381"/>
    <w:rsid w:val="000D4F4E"/>
    <w:rsid w:val="000D6F50"/>
    <w:rsid w:val="000D7928"/>
    <w:rsid w:val="000F0CE2"/>
    <w:rsid w:val="00104D15"/>
    <w:rsid w:val="00104FBA"/>
    <w:rsid w:val="00106AF1"/>
    <w:rsid w:val="00117B75"/>
    <w:rsid w:val="00120C15"/>
    <w:rsid w:val="00127F2E"/>
    <w:rsid w:val="001332A7"/>
    <w:rsid w:val="001459B2"/>
    <w:rsid w:val="001509CD"/>
    <w:rsid w:val="00151C60"/>
    <w:rsid w:val="001643C2"/>
    <w:rsid w:val="001849FE"/>
    <w:rsid w:val="001866FA"/>
    <w:rsid w:val="00187684"/>
    <w:rsid w:val="001A2306"/>
    <w:rsid w:val="001A574E"/>
    <w:rsid w:val="001B6090"/>
    <w:rsid w:val="001B6B2D"/>
    <w:rsid w:val="001C5B86"/>
    <w:rsid w:val="001D0D03"/>
    <w:rsid w:val="001D5983"/>
    <w:rsid w:val="001F0EA3"/>
    <w:rsid w:val="001F3141"/>
    <w:rsid w:val="001F4EA6"/>
    <w:rsid w:val="00204AFC"/>
    <w:rsid w:val="002138CC"/>
    <w:rsid w:val="00226A75"/>
    <w:rsid w:val="002311CC"/>
    <w:rsid w:val="002339E6"/>
    <w:rsid w:val="0024536C"/>
    <w:rsid w:val="00246398"/>
    <w:rsid w:val="0025205E"/>
    <w:rsid w:val="00253641"/>
    <w:rsid w:val="00253921"/>
    <w:rsid w:val="002621E7"/>
    <w:rsid w:val="0026629E"/>
    <w:rsid w:val="002813CA"/>
    <w:rsid w:val="00281855"/>
    <w:rsid w:val="00292B4B"/>
    <w:rsid w:val="002968EA"/>
    <w:rsid w:val="002A6474"/>
    <w:rsid w:val="002B6C0C"/>
    <w:rsid w:val="002C2D4D"/>
    <w:rsid w:val="002C4A2C"/>
    <w:rsid w:val="002C4A5C"/>
    <w:rsid w:val="002D01BD"/>
    <w:rsid w:val="002D4205"/>
    <w:rsid w:val="002E46B7"/>
    <w:rsid w:val="002F1397"/>
    <w:rsid w:val="002F2342"/>
    <w:rsid w:val="0030472D"/>
    <w:rsid w:val="0031345B"/>
    <w:rsid w:val="0031420D"/>
    <w:rsid w:val="00314F3F"/>
    <w:rsid w:val="00316662"/>
    <w:rsid w:val="00324C80"/>
    <w:rsid w:val="00335CFD"/>
    <w:rsid w:val="003368D6"/>
    <w:rsid w:val="00342F83"/>
    <w:rsid w:val="003503C5"/>
    <w:rsid w:val="0036408B"/>
    <w:rsid w:val="003645D1"/>
    <w:rsid w:val="003713C5"/>
    <w:rsid w:val="0038091F"/>
    <w:rsid w:val="003842BB"/>
    <w:rsid w:val="003900DE"/>
    <w:rsid w:val="003914FB"/>
    <w:rsid w:val="003A216B"/>
    <w:rsid w:val="003A36CA"/>
    <w:rsid w:val="003A45FC"/>
    <w:rsid w:val="003A5434"/>
    <w:rsid w:val="003B7C6E"/>
    <w:rsid w:val="003C5384"/>
    <w:rsid w:val="003D08A5"/>
    <w:rsid w:val="003D109E"/>
    <w:rsid w:val="003D1D41"/>
    <w:rsid w:val="003D1E46"/>
    <w:rsid w:val="003D51A2"/>
    <w:rsid w:val="003E43DB"/>
    <w:rsid w:val="003E6E63"/>
    <w:rsid w:val="003F2708"/>
    <w:rsid w:val="003F2FE8"/>
    <w:rsid w:val="003F35A1"/>
    <w:rsid w:val="00400476"/>
    <w:rsid w:val="00400D3F"/>
    <w:rsid w:val="00403207"/>
    <w:rsid w:val="004110BA"/>
    <w:rsid w:val="00420082"/>
    <w:rsid w:val="00422735"/>
    <w:rsid w:val="00432F66"/>
    <w:rsid w:val="00433B14"/>
    <w:rsid w:val="0043645F"/>
    <w:rsid w:val="0044157A"/>
    <w:rsid w:val="00455550"/>
    <w:rsid w:val="004625EF"/>
    <w:rsid w:val="0046685A"/>
    <w:rsid w:val="00467282"/>
    <w:rsid w:val="00472C16"/>
    <w:rsid w:val="00474FA2"/>
    <w:rsid w:val="004819AD"/>
    <w:rsid w:val="00482451"/>
    <w:rsid w:val="00493D7D"/>
    <w:rsid w:val="00497BAE"/>
    <w:rsid w:val="004A0813"/>
    <w:rsid w:val="004A58C8"/>
    <w:rsid w:val="004A701E"/>
    <w:rsid w:val="004B73BA"/>
    <w:rsid w:val="004C358E"/>
    <w:rsid w:val="004C5D54"/>
    <w:rsid w:val="004C7E82"/>
    <w:rsid w:val="004D2CD0"/>
    <w:rsid w:val="004D3D5E"/>
    <w:rsid w:val="004E1D73"/>
    <w:rsid w:val="004E5068"/>
    <w:rsid w:val="004F1B40"/>
    <w:rsid w:val="004F4747"/>
    <w:rsid w:val="004F529A"/>
    <w:rsid w:val="004F6550"/>
    <w:rsid w:val="005029CA"/>
    <w:rsid w:val="005031E9"/>
    <w:rsid w:val="005052C8"/>
    <w:rsid w:val="00505455"/>
    <w:rsid w:val="00505622"/>
    <w:rsid w:val="00506F3F"/>
    <w:rsid w:val="00511A0E"/>
    <w:rsid w:val="00522347"/>
    <w:rsid w:val="00524CA8"/>
    <w:rsid w:val="0052790B"/>
    <w:rsid w:val="00535A2D"/>
    <w:rsid w:val="0054188D"/>
    <w:rsid w:val="00550AA9"/>
    <w:rsid w:val="00551E8F"/>
    <w:rsid w:val="00554611"/>
    <w:rsid w:val="005547D9"/>
    <w:rsid w:val="005554C7"/>
    <w:rsid w:val="00561EE1"/>
    <w:rsid w:val="00564623"/>
    <w:rsid w:val="00565BC6"/>
    <w:rsid w:val="005717FB"/>
    <w:rsid w:val="005809BA"/>
    <w:rsid w:val="00583958"/>
    <w:rsid w:val="005A1D2A"/>
    <w:rsid w:val="005A3B20"/>
    <w:rsid w:val="005B333E"/>
    <w:rsid w:val="005C793D"/>
    <w:rsid w:val="005D4D6C"/>
    <w:rsid w:val="005D59AA"/>
    <w:rsid w:val="005E20FC"/>
    <w:rsid w:val="005E384E"/>
    <w:rsid w:val="005E4A42"/>
    <w:rsid w:val="005E547E"/>
    <w:rsid w:val="005E59A7"/>
    <w:rsid w:val="005E7FBE"/>
    <w:rsid w:val="005F2390"/>
    <w:rsid w:val="005F3DEF"/>
    <w:rsid w:val="005F55F4"/>
    <w:rsid w:val="005F7424"/>
    <w:rsid w:val="005F7B43"/>
    <w:rsid w:val="006015FF"/>
    <w:rsid w:val="00601DE1"/>
    <w:rsid w:val="00603DC5"/>
    <w:rsid w:val="0061402A"/>
    <w:rsid w:val="006141D7"/>
    <w:rsid w:val="00623A83"/>
    <w:rsid w:val="00633A67"/>
    <w:rsid w:val="0064090A"/>
    <w:rsid w:val="006432C8"/>
    <w:rsid w:val="00672DAE"/>
    <w:rsid w:val="00675562"/>
    <w:rsid w:val="006761E5"/>
    <w:rsid w:val="00690190"/>
    <w:rsid w:val="00696156"/>
    <w:rsid w:val="006A67AC"/>
    <w:rsid w:val="006A6E6C"/>
    <w:rsid w:val="006B23C8"/>
    <w:rsid w:val="006B2C11"/>
    <w:rsid w:val="006B5ED7"/>
    <w:rsid w:val="006B68D7"/>
    <w:rsid w:val="006C5DB2"/>
    <w:rsid w:val="006D04BC"/>
    <w:rsid w:val="006D08F9"/>
    <w:rsid w:val="006D0C39"/>
    <w:rsid w:val="006D0C68"/>
    <w:rsid w:val="006E0369"/>
    <w:rsid w:val="006F7101"/>
    <w:rsid w:val="00703F33"/>
    <w:rsid w:val="00704C20"/>
    <w:rsid w:val="00707FC5"/>
    <w:rsid w:val="00711A67"/>
    <w:rsid w:val="00711B5E"/>
    <w:rsid w:val="007148DB"/>
    <w:rsid w:val="00716300"/>
    <w:rsid w:val="00724BCC"/>
    <w:rsid w:val="007357A4"/>
    <w:rsid w:val="007523A2"/>
    <w:rsid w:val="00765ED4"/>
    <w:rsid w:val="00777816"/>
    <w:rsid w:val="00782A90"/>
    <w:rsid w:val="0078418D"/>
    <w:rsid w:val="00792097"/>
    <w:rsid w:val="00795085"/>
    <w:rsid w:val="007A472E"/>
    <w:rsid w:val="007A539B"/>
    <w:rsid w:val="007B4076"/>
    <w:rsid w:val="007C548E"/>
    <w:rsid w:val="007D14F5"/>
    <w:rsid w:val="007D37ED"/>
    <w:rsid w:val="007E15DA"/>
    <w:rsid w:val="007E1BBD"/>
    <w:rsid w:val="007E52C3"/>
    <w:rsid w:val="007E53D2"/>
    <w:rsid w:val="00814F6D"/>
    <w:rsid w:val="00815685"/>
    <w:rsid w:val="008157C4"/>
    <w:rsid w:val="008211EA"/>
    <w:rsid w:val="00833BE4"/>
    <w:rsid w:val="00847CF5"/>
    <w:rsid w:val="00850A9B"/>
    <w:rsid w:val="0085156A"/>
    <w:rsid w:val="00856679"/>
    <w:rsid w:val="008705C0"/>
    <w:rsid w:val="00871E3F"/>
    <w:rsid w:val="00874789"/>
    <w:rsid w:val="008806A9"/>
    <w:rsid w:val="0088307C"/>
    <w:rsid w:val="00884320"/>
    <w:rsid w:val="00886EC0"/>
    <w:rsid w:val="008A2749"/>
    <w:rsid w:val="008A4228"/>
    <w:rsid w:val="008A79D8"/>
    <w:rsid w:val="008C3B05"/>
    <w:rsid w:val="008D11D5"/>
    <w:rsid w:val="008E073F"/>
    <w:rsid w:val="008F04E9"/>
    <w:rsid w:val="008F3CD2"/>
    <w:rsid w:val="00910403"/>
    <w:rsid w:val="0092189B"/>
    <w:rsid w:val="00935FCF"/>
    <w:rsid w:val="00937D14"/>
    <w:rsid w:val="00942550"/>
    <w:rsid w:val="009600E7"/>
    <w:rsid w:val="00963E54"/>
    <w:rsid w:val="00970274"/>
    <w:rsid w:val="00971003"/>
    <w:rsid w:val="00972D6D"/>
    <w:rsid w:val="0097522B"/>
    <w:rsid w:val="0098785A"/>
    <w:rsid w:val="009A0D9F"/>
    <w:rsid w:val="009A1231"/>
    <w:rsid w:val="009B057C"/>
    <w:rsid w:val="009B477F"/>
    <w:rsid w:val="009B5738"/>
    <w:rsid w:val="009C073A"/>
    <w:rsid w:val="009C4245"/>
    <w:rsid w:val="009D5E3A"/>
    <w:rsid w:val="009E57D7"/>
    <w:rsid w:val="009E6277"/>
    <w:rsid w:val="009E7C02"/>
    <w:rsid w:val="009F00B0"/>
    <w:rsid w:val="009F5168"/>
    <w:rsid w:val="009F71FB"/>
    <w:rsid w:val="00A02215"/>
    <w:rsid w:val="00A12946"/>
    <w:rsid w:val="00A14AE8"/>
    <w:rsid w:val="00A224B9"/>
    <w:rsid w:val="00A23B9A"/>
    <w:rsid w:val="00A264C7"/>
    <w:rsid w:val="00A30E46"/>
    <w:rsid w:val="00A321A8"/>
    <w:rsid w:val="00A33F8B"/>
    <w:rsid w:val="00A52DC6"/>
    <w:rsid w:val="00A56BB1"/>
    <w:rsid w:val="00A60201"/>
    <w:rsid w:val="00A6214E"/>
    <w:rsid w:val="00A8152A"/>
    <w:rsid w:val="00A81CBF"/>
    <w:rsid w:val="00A821E3"/>
    <w:rsid w:val="00A957BD"/>
    <w:rsid w:val="00A9584A"/>
    <w:rsid w:val="00AA0CFC"/>
    <w:rsid w:val="00AB583A"/>
    <w:rsid w:val="00AB682C"/>
    <w:rsid w:val="00AB6FFE"/>
    <w:rsid w:val="00AC2B32"/>
    <w:rsid w:val="00AC4CDB"/>
    <w:rsid w:val="00AC4E69"/>
    <w:rsid w:val="00AD0D3E"/>
    <w:rsid w:val="00AD30BB"/>
    <w:rsid w:val="00AD329B"/>
    <w:rsid w:val="00AD6450"/>
    <w:rsid w:val="00AD7CB2"/>
    <w:rsid w:val="00AE3275"/>
    <w:rsid w:val="00AF1648"/>
    <w:rsid w:val="00AF3A50"/>
    <w:rsid w:val="00B044F7"/>
    <w:rsid w:val="00B2038A"/>
    <w:rsid w:val="00B24949"/>
    <w:rsid w:val="00B24BF7"/>
    <w:rsid w:val="00B332FB"/>
    <w:rsid w:val="00B350AB"/>
    <w:rsid w:val="00B40B96"/>
    <w:rsid w:val="00B578E3"/>
    <w:rsid w:val="00B62888"/>
    <w:rsid w:val="00B65CD1"/>
    <w:rsid w:val="00B67296"/>
    <w:rsid w:val="00B76D81"/>
    <w:rsid w:val="00B8465A"/>
    <w:rsid w:val="00BA0AEB"/>
    <w:rsid w:val="00BA2112"/>
    <w:rsid w:val="00BA21FB"/>
    <w:rsid w:val="00BA23F4"/>
    <w:rsid w:val="00BA4297"/>
    <w:rsid w:val="00BA5225"/>
    <w:rsid w:val="00BB0D80"/>
    <w:rsid w:val="00BD0F50"/>
    <w:rsid w:val="00BD5A98"/>
    <w:rsid w:val="00BE25F1"/>
    <w:rsid w:val="00BE7965"/>
    <w:rsid w:val="00BF56CB"/>
    <w:rsid w:val="00BF6676"/>
    <w:rsid w:val="00C148C7"/>
    <w:rsid w:val="00C15674"/>
    <w:rsid w:val="00C174D8"/>
    <w:rsid w:val="00C24B5B"/>
    <w:rsid w:val="00C27332"/>
    <w:rsid w:val="00C347F4"/>
    <w:rsid w:val="00C433E5"/>
    <w:rsid w:val="00C57EF1"/>
    <w:rsid w:val="00C57FCB"/>
    <w:rsid w:val="00C601BD"/>
    <w:rsid w:val="00C6272D"/>
    <w:rsid w:val="00C713B8"/>
    <w:rsid w:val="00C77771"/>
    <w:rsid w:val="00C81B89"/>
    <w:rsid w:val="00CA278D"/>
    <w:rsid w:val="00CA776B"/>
    <w:rsid w:val="00CB0B03"/>
    <w:rsid w:val="00CC2462"/>
    <w:rsid w:val="00CC2467"/>
    <w:rsid w:val="00CC2D84"/>
    <w:rsid w:val="00CE5885"/>
    <w:rsid w:val="00CF670A"/>
    <w:rsid w:val="00CF756F"/>
    <w:rsid w:val="00D00266"/>
    <w:rsid w:val="00D1034B"/>
    <w:rsid w:val="00D1633D"/>
    <w:rsid w:val="00D20D2F"/>
    <w:rsid w:val="00D238F5"/>
    <w:rsid w:val="00D23E96"/>
    <w:rsid w:val="00D256F4"/>
    <w:rsid w:val="00D3235A"/>
    <w:rsid w:val="00D34369"/>
    <w:rsid w:val="00D7010A"/>
    <w:rsid w:val="00D704A2"/>
    <w:rsid w:val="00D71A70"/>
    <w:rsid w:val="00D85BDC"/>
    <w:rsid w:val="00DA6DE9"/>
    <w:rsid w:val="00DA7529"/>
    <w:rsid w:val="00DB6CED"/>
    <w:rsid w:val="00DB7899"/>
    <w:rsid w:val="00DC35E5"/>
    <w:rsid w:val="00DD2C99"/>
    <w:rsid w:val="00DF128D"/>
    <w:rsid w:val="00DF6F56"/>
    <w:rsid w:val="00E004B8"/>
    <w:rsid w:val="00E04777"/>
    <w:rsid w:val="00E1159F"/>
    <w:rsid w:val="00E1372E"/>
    <w:rsid w:val="00E21946"/>
    <w:rsid w:val="00E21CFB"/>
    <w:rsid w:val="00E226BD"/>
    <w:rsid w:val="00E23C61"/>
    <w:rsid w:val="00E25BBD"/>
    <w:rsid w:val="00E271A2"/>
    <w:rsid w:val="00E32DD1"/>
    <w:rsid w:val="00E334C6"/>
    <w:rsid w:val="00E35529"/>
    <w:rsid w:val="00E432EE"/>
    <w:rsid w:val="00E47492"/>
    <w:rsid w:val="00E63ED1"/>
    <w:rsid w:val="00E656DE"/>
    <w:rsid w:val="00E76A4B"/>
    <w:rsid w:val="00E83536"/>
    <w:rsid w:val="00E86F23"/>
    <w:rsid w:val="00EA06ED"/>
    <w:rsid w:val="00EA288E"/>
    <w:rsid w:val="00EA45AA"/>
    <w:rsid w:val="00EA74B8"/>
    <w:rsid w:val="00EB09E1"/>
    <w:rsid w:val="00EB138E"/>
    <w:rsid w:val="00EB500D"/>
    <w:rsid w:val="00EC734A"/>
    <w:rsid w:val="00ED6BDC"/>
    <w:rsid w:val="00ED7E11"/>
    <w:rsid w:val="00EE00AB"/>
    <w:rsid w:val="00F07E92"/>
    <w:rsid w:val="00F21630"/>
    <w:rsid w:val="00F21EC4"/>
    <w:rsid w:val="00F247BB"/>
    <w:rsid w:val="00F24D9F"/>
    <w:rsid w:val="00F27B7A"/>
    <w:rsid w:val="00F33626"/>
    <w:rsid w:val="00F36C4E"/>
    <w:rsid w:val="00F41066"/>
    <w:rsid w:val="00F41688"/>
    <w:rsid w:val="00F5042A"/>
    <w:rsid w:val="00F53106"/>
    <w:rsid w:val="00F57381"/>
    <w:rsid w:val="00F61536"/>
    <w:rsid w:val="00F6375A"/>
    <w:rsid w:val="00F6480D"/>
    <w:rsid w:val="00F65B0B"/>
    <w:rsid w:val="00F65EC5"/>
    <w:rsid w:val="00F70D0B"/>
    <w:rsid w:val="00F759C5"/>
    <w:rsid w:val="00F87EE9"/>
    <w:rsid w:val="00F97112"/>
    <w:rsid w:val="00FA0580"/>
    <w:rsid w:val="00FA1CDD"/>
    <w:rsid w:val="00FA6617"/>
    <w:rsid w:val="00FB6CE3"/>
    <w:rsid w:val="00FC3AA2"/>
    <w:rsid w:val="00FE33DB"/>
    <w:rsid w:val="00FF0CA8"/>
    <w:rsid w:val="00FF2576"/>
    <w:rsid w:val="00FF418E"/>
    <w:rsid w:val="00FF742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7B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F57381"/>
    <w:rPr>
      <w:color w:val="808080"/>
    </w:rPr>
  </w:style>
  <w:style w:type="paragraph" w:styleId="Sprechblasentext">
    <w:name w:val="Balloon Text"/>
    <w:basedOn w:val="Standard"/>
    <w:link w:val="SprechblasentextZchn"/>
    <w:uiPriority w:val="99"/>
    <w:semiHidden/>
    <w:unhideWhenUsed/>
    <w:rsid w:val="00F5738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57381"/>
    <w:rPr>
      <w:rFonts w:ascii="Tahoma" w:hAnsi="Tahoma" w:cs="Tahoma"/>
      <w:sz w:val="16"/>
      <w:szCs w:val="16"/>
    </w:rPr>
  </w:style>
  <w:style w:type="character" w:styleId="HTMLZitat">
    <w:name w:val="HTML Cite"/>
    <w:basedOn w:val="Absatz-Standardschriftart"/>
    <w:uiPriority w:val="99"/>
    <w:semiHidden/>
    <w:unhideWhenUsed/>
    <w:rsid w:val="00281855"/>
    <w:rPr>
      <w:i/>
      <w:iCs/>
    </w:rPr>
  </w:style>
  <w:style w:type="character" w:styleId="Hyperlink">
    <w:name w:val="Hyperlink"/>
    <w:basedOn w:val="Absatz-Standardschriftart"/>
    <w:uiPriority w:val="99"/>
    <w:unhideWhenUsed/>
    <w:rsid w:val="00E04777"/>
    <w:rPr>
      <w:color w:val="0000FF" w:themeColor="hyperlink"/>
      <w:u w:val="single"/>
    </w:rPr>
  </w:style>
  <w:style w:type="paragraph" w:styleId="Kopfzeile">
    <w:name w:val="header"/>
    <w:basedOn w:val="Standard"/>
    <w:link w:val="KopfzeileZchn"/>
    <w:uiPriority w:val="99"/>
    <w:unhideWhenUsed/>
    <w:rsid w:val="00075B5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75B5D"/>
  </w:style>
  <w:style w:type="paragraph" w:styleId="Fuzeile">
    <w:name w:val="footer"/>
    <w:basedOn w:val="Standard"/>
    <w:link w:val="FuzeileZchn"/>
    <w:unhideWhenUsed/>
    <w:rsid w:val="00075B5D"/>
    <w:pPr>
      <w:tabs>
        <w:tab w:val="center" w:pos="4536"/>
        <w:tab w:val="right" w:pos="9072"/>
      </w:tabs>
      <w:spacing w:after="0" w:line="240" w:lineRule="auto"/>
    </w:pPr>
  </w:style>
  <w:style w:type="character" w:customStyle="1" w:styleId="FuzeileZchn">
    <w:name w:val="Fußzeile Zchn"/>
    <w:basedOn w:val="Absatz-Standardschriftart"/>
    <w:link w:val="Fuzeile"/>
    <w:rsid w:val="00075B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F57381"/>
    <w:rPr>
      <w:color w:val="808080"/>
    </w:rPr>
  </w:style>
  <w:style w:type="paragraph" w:styleId="Sprechblasentext">
    <w:name w:val="Balloon Text"/>
    <w:basedOn w:val="Standard"/>
    <w:link w:val="SprechblasentextZchn"/>
    <w:uiPriority w:val="99"/>
    <w:semiHidden/>
    <w:unhideWhenUsed/>
    <w:rsid w:val="00F5738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57381"/>
    <w:rPr>
      <w:rFonts w:ascii="Tahoma" w:hAnsi="Tahoma" w:cs="Tahoma"/>
      <w:sz w:val="16"/>
      <w:szCs w:val="16"/>
    </w:rPr>
  </w:style>
  <w:style w:type="character" w:styleId="HTMLZitat">
    <w:name w:val="HTML Cite"/>
    <w:basedOn w:val="Absatz-Standardschriftart"/>
    <w:uiPriority w:val="99"/>
    <w:semiHidden/>
    <w:unhideWhenUsed/>
    <w:rsid w:val="00281855"/>
    <w:rPr>
      <w:i/>
      <w:iCs/>
    </w:rPr>
  </w:style>
  <w:style w:type="character" w:styleId="Hyperlink">
    <w:name w:val="Hyperlink"/>
    <w:basedOn w:val="Absatz-Standardschriftart"/>
    <w:uiPriority w:val="99"/>
    <w:unhideWhenUsed/>
    <w:rsid w:val="00E04777"/>
    <w:rPr>
      <w:color w:val="0000FF" w:themeColor="hyperlink"/>
      <w:u w:val="single"/>
    </w:rPr>
  </w:style>
  <w:style w:type="paragraph" w:styleId="Kopfzeile">
    <w:name w:val="header"/>
    <w:basedOn w:val="Standard"/>
    <w:link w:val="KopfzeileZchn"/>
    <w:uiPriority w:val="99"/>
    <w:unhideWhenUsed/>
    <w:rsid w:val="00075B5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75B5D"/>
  </w:style>
  <w:style w:type="paragraph" w:styleId="Fuzeile">
    <w:name w:val="footer"/>
    <w:basedOn w:val="Standard"/>
    <w:link w:val="FuzeileZchn"/>
    <w:unhideWhenUsed/>
    <w:rsid w:val="00075B5D"/>
    <w:pPr>
      <w:tabs>
        <w:tab w:val="center" w:pos="4536"/>
        <w:tab w:val="right" w:pos="9072"/>
      </w:tabs>
      <w:spacing w:after="0" w:line="240" w:lineRule="auto"/>
    </w:pPr>
  </w:style>
  <w:style w:type="character" w:customStyle="1" w:styleId="FuzeileZchn">
    <w:name w:val="Fußzeile Zchn"/>
    <w:basedOn w:val="Absatz-Standardschriftart"/>
    <w:link w:val="Fuzeile"/>
    <w:rsid w:val="00075B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702657">
      <w:bodyDiv w:val="1"/>
      <w:marLeft w:val="0"/>
      <w:marRight w:val="0"/>
      <w:marTop w:val="0"/>
      <w:marBottom w:val="0"/>
      <w:divBdr>
        <w:top w:val="none" w:sz="0" w:space="0" w:color="auto"/>
        <w:left w:val="none" w:sz="0" w:space="0" w:color="auto"/>
        <w:bottom w:val="none" w:sz="0" w:space="0" w:color="auto"/>
        <w:right w:val="none" w:sz="0" w:space="0" w:color="auto"/>
      </w:divBdr>
    </w:div>
    <w:div w:id="329061479">
      <w:bodyDiv w:val="1"/>
      <w:marLeft w:val="0"/>
      <w:marRight w:val="0"/>
      <w:marTop w:val="0"/>
      <w:marBottom w:val="0"/>
      <w:divBdr>
        <w:top w:val="none" w:sz="0" w:space="0" w:color="auto"/>
        <w:left w:val="none" w:sz="0" w:space="0" w:color="auto"/>
        <w:bottom w:val="none" w:sz="0" w:space="0" w:color="auto"/>
        <w:right w:val="none" w:sz="0" w:space="0" w:color="auto"/>
      </w:divBdr>
    </w:div>
    <w:div w:id="398482041">
      <w:bodyDiv w:val="1"/>
      <w:marLeft w:val="0"/>
      <w:marRight w:val="0"/>
      <w:marTop w:val="0"/>
      <w:marBottom w:val="0"/>
      <w:divBdr>
        <w:top w:val="none" w:sz="0" w:space="0" w:color="auto"/>
        <w:left w:val="none" w:sz="0" w:space="0" w:color="auto"/>
        <w:bottom w:val="none" w:sz="0" w:space="0" w:color="auto"/>
        <w:right w:val="none" w:sz="0" w:space="0" w:color="auto"/>
      </w:divBdr>
    </w:div>
    <w:div w:id="477000157">
      <w:bodyDiv w:val="1"/>
      <w:marLeft w:val="0"/>
      <w:marRight w:val="0"/>
      <w:marTop w:val="0"/>
      <w:marBottom w:val="0"/>
      <w:divBdr>
        <w:top w:val="none" w:sz="0" w:space="0" w:color="auto"/>
        <w:left w:val="none" w:sz="0" w:space="0" w:color="auto"/>
        <w:bottom w:val="none" w:sz="0" w:space="0" w:color="auto"/>
        <w:right w:val="none" w:sz="0" w:space="0" w:color="auto"/>
      </w:divBdr>
    </w:div>
    <w:div w:id="1014111286">
      <w:bodyDiv w:val="1"/>
      <w:marLeft w:val="0"/>
      <w:marRight w:val="0"/>
      <w:marTop w:val="0"/>
      <w:marBottom w:val="0"/>
      <w:divBdr>
        <w:top w:val="none" w:sz="0" w:space="0" w:color="auto"/>
        <w:left w:val="none" w:sz="0" w:space="0" w:color="auto"/>
        <w:bottom w:val="none" w:sz="0" w:space="0" w:color="auto"/>
        <w:right w:val="none" w:sz="0" w:space="0" w:color="auto"/>
      </w:divBdr>
    </w:div>
    <w:div w:id="1309700697">
      <w:bodyDiv w:val="1"/>
      <w:marLeft w:val="0"/>
      <w:marRight w:val="0"/>
      <w:marTop w:val="0"/>
      <w:marBottom w:val="0"/>
      <w:divBdr>
        <w:top w:val="none" w:sz="0" w:space="0" w:color="auto"/>
        <w:left w:val="none" w:sz="0" w:space="0" w:color="auto"/>
        <w:bottom w:val="none" w:sz="0" w:space="0" w:color="auto"/>
        <w:right w:val="none" w:sz="0" w:space="0" w:color="auto"/>
      </w:divBdr>
    </w:div>
    <w:div w:id="1610311200">
      <w:bodyDiv w:val="1"/>
      <w:marLeft w:val="0"/>
      <w:marRight w:val="0"/>
      <w:marTop w:val="0"/>
      <w:marBottom w:val="0"/>
      <w:divBdr>
        <w:top w:val="none" w:sz="0" w:space="0" w:color="auto"/>
        <w:left w:val="none" w:sz="0" w:space="0" w:color="auto"/>
        <w:bottom w:val="none" w:sz="0" w:space="0" w:color="auto"/>
        <w:right w:val="none" w:sz="0" w:space="0" w:color="auto"/>
      </w:divBdr>
    </w:div>
    <w:div w:id="1677489306">
      <w:bodyDiv w:val="1"/>
      <w:marLeft w:val="0"/>
      <w:marRight w:val="0"/>
      <w:marTop w:val="0"/>
      <w:marBottom w:val="0"/>
      <w:divBdr>
        <w:top w:val="none" w:sz="0" w:space="0" w:color="auto"/>
        <w:left w:val="none" w:sz="0" w:space="0" w:color="auto"/>
        <w:bottom w:val="none" w:sz="0" w:space="0" w:color="auto"/>
        <w:right w:val="none" w:sz="0" w:space="0" w:color="auto"/>
      </w:divBdr>
    </w:div>
    <w:div w:id="1851790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lfuckingjourgensen.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hyperlink" Target="http://www.nuclearblast.de/surgicalmethmachine"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acebook.com/ministry" TargetMode="External"/></Relationships>
</file>

<file path=word/_rels/footer1.xml.rels><?xml version="1.0" encoding="UTF-8" standalone="yes"?>
<Relationships xmlns="http://schemas.openxmlformats.org/package/2006/relationships"><Relationship Id="rId8" Type="http://schemas.openxmlformats.org/officeDocument/2006/relationships/hyperlink" Target="mailto:hansjuerg.staempfli@warnermusic.com" TargetMode="External"/><Relationship Id="rId3" Type="http://schemas.openxmlformats.org/officeDocument/2006/relationships/hyperlink" Target="mailto:john@riotact.com.au" TargetMode="External"/><Relationship Id="rId7" Type="http://schemas.openxmlformats.org/officeDocument/2006/relationships/hyperlink" Target="mailto:darren.edwards@mac.com" TargetMode="External"/><Relationship Id="rId2" Type="http://schemas.openxmlformats.org/officeDocument/2006/relationships/hyperlink" Target="mailto:john@riotact.com.au" TargetMode="External"/><Relationship Id="rId1" Type="http://schemas.openxmlformats.org/officeDocument/2006/relationships/hyperlink" Target="mailto:florian.milz@nuclearblast.de" TargetMode="External"/><Relationship Id="rId6" Type="http://schemas.openxmlformats.org/officeDocument/2006/relationships/hyperlink" Target="mailto:valerie@jmtconsulting.fr" TargetMode="External"/><Relationship Id="rId11" Type="http://schemas.openxmlformats.org/officeDocument/2006/relationships/hyperlink" Target="mailto:adam@mystic.pl" TargetMode="External"/><Relationship Id="rId5" Type="http://schemas.openxmlformats.org/officeDocument/2006/relationships/hyperlink" Target="mailto:silke@nuclearblast.de" TargetMode="External"/><Relationship Id="rId10" Type="http://schemas.openxmlformats.org/officeDocument/2006/relationships/hyperlink" Target="mailto:kristin@nuclearblastusa.com" TargetMode="External"/><Relationship Id="rId4" Type="http://schemas.openxmlformats.org/officeDocument/2006/relationships/hyperlink" Target="mailto:maurice@nuclearblast.de" TargetMode="External"/><Relationship Id="rId9" Type="http://schemas.openxmlformats.org/officeDocument/2006/relationships/hyperlink" Target="mailto:sarah@nuclearblast.co.uk"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4E03AEBF14BCD489D41D69005293C29" ma:contentTypeVersion="" ma:contentTypeDescription="Ein neues Dokument erstellen." ma:contentTypeScope="" ma:versionID="dd13a7de60ec4d6ab067f277e385ab8e">
  <xsd:schema xmlns:xsd="http://www.w3.org/2001/XMLSchema" xmlns:xs="http://www.w3.org/2001/XMLSchema" xmlns:p="http://schemas.microsoft.com/office/2006/metadata/properties" targetNamespace="http://schemas.microsoft.com/office/2006/metadata/properties" ma:root="true" ma:fieldsID="b9b5d665fb7f3700c23109c90d09976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C6DCEF-C077-4194-B3AB-6825F88D4FA3}">
  <ds:schemaRefs>
    <ds:schemaRef ds:uri="http://schemas.microsoft.com/sharepoint/v3/contenttype/forms"/>
  </ds:schemaRefs>
</ds:datastoreItem>
</file>

<file path=customXml/itemProps2.xml><?xml version="1.0" encoding="utf-8"?>
<ds:datastoreItem xmlns:ds="http://schemas.openxmlformats.org/officeDocument/2006/customXml" ds:itemID="{60852E23-522B-49E8-974A-41A8715AED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0BAD69E-D046-4446-A20F-4DAE112BC7F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99638AE-0CDC-453A-A47F-F057FACB5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792</Words>
  <Characters>4990</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Nuclear Blast</Company>
  <LinksUpToDate>false</LinksUpToDate>
  <CharactersWithSpaces>5771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Philipp Adelsberger</dc:creator>
  <cp:lastModifiedBy>Philipp Adelsberger</cp:lastModifiedBy>
  <cp:revision>84</cp:revision>
  <cp:lastPrinted>2015-05-07T15:26:00Z</cp:lastPrinted>
  <dcterms:created xsi:type="dcterms:W3CDTF">2015-07-23T10:01:00Z</dcterms:created>
  <dcterms:modified xsi:type="dcterms:W3CDTF">2016-02-22T14:06:00Z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0x01010004E03AEBF14BCD489D41D69005293C29</vt:lpwstr>
  </property>
</Properties>
</file>